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2EC51" w14:textId="77777777" w:rsidR="001C28A1" w:rsidRPr="005C090F" w:rsidRDefault="001C28A1" w:rsidP="005C090F">
      <w:pPr>
        <w:jc w:val="center"/>
        <w:rPr>
          <w:rFonts w:ascii="Arial Narrow" w:hAnsi="Arial Narrow" w:cs="Arial"/>
          <w:lang w:val="en-US"/>
        </w:rPr>
      </w:pPr>
      <w:bookmarkStart w:id="0" w:name="_GoBack"/>
      <w:bookmarkEnd w:id="0"/>
    </w:p>
    <w:p w14:paraId="3A94B4A5" w14:textId="1D90D01F" w:rsidR="001C28A1" w:rsidRPr="005C090F" w:rsidRDefault="001C28A1" w:rsidP="005C090F">
      <w:pPr>
        <w:jc w:val="center"/>
        <w:rPr>
          <w:rFonts w:ascii="Arial Narrow" w:hAnsi="Arial Narrow" w:cs="Arial"/>
        </w:rPr>
      </w:pPr>
      <w:r w:rsidRPr="005C090F">
        <w:rPr>
          <w:rFonts w:ascii="Arial Narrow" w:hAnsi="Arial Narrow" w:cs="Arial"/>
          <w:lang w:val="en-US"/>
        </w:rPr>
        <w:t xml:space="preserve">Additional Terms and Conditions to be read in conjunction </w:t>
      </w:r>
      <w:r w:rsidRPr="005C090F">
        <w:rPr>
          <w:rFonts w:ascii="Arial Narrow" w:hAnsi="Arial Narrow" w:cs="Arial"/>
          <w:bCs/>
        </w:rPr>
        <w:t>with PEER’s “Host Employer Agreement” and “Privacy Policy”. The Privacy Policy is available to be viewed via PEER’s website www.peer.com.au. If there</w:t>
      </w:r>
      <w:r w:rsidRPr="005C090F">
        <w:rPr>
          <w:rFonts w:ascii="Arial Narrow" w:hAnsi="Arial Narrow" w:cs="Arial"/>
        </w:rPr>
        <w:t xml:space="preserve"> are any inconsistencies between the documentation then (subject to applicable legislation) the Terms and Conditions contained therein shall prevail.</w:t>
      </w:r>
    </w:p>
    <w:p w14:paraId="6E7E4B4C" w14:textId="77777777" w:rsidR="001C28A1" w:rsidRPr="005C090F" w:rsidRDefault="001C28A1" w:rsidP="005C090F">
      <w:pPr>
        <w:ind w:left="567"/>
        <w:jc w:val="both"/>
        <w:rPr>
          <w:rFonts w:ascii="Arial Narrow" w:hAnsi="Arial Narrow" w:cs="Arial"/>
          <w:b/>
        </w:rPr>
      </w:pPr>
    </w:p>
    <w:p w14:paraId="18F14FD6" w14:textId="77777777" w:rsidR="00C95AA1" w:rsidRPr="005C090F" w:rsidRDefault="00C95AA1" w:rsidP="005C090F">
      <w:pPr>
        <w:numPr>
          <w:ilvl w:val="0"/>
          <w:numId w:val="27"/>
        </w:numPr>
        <w:jc w:val="both"/>
        <w:rPr>
          <w:rFonts w:ascii="Arial Narrow" w:hAnsi="Arial Narrow" w:cs="Arial"/>
          <w:b/>
        </w:rPr>
      </w:pPr>
      <w:r w:rsidRPr="005C090F">
        <w:rPr>
          <w:rFonts w:ascii="Arial Narrow" w:hAnsi="Arial Narrow" w:cs="Arial"/>
          <w:b/>
        </w:rPr>
        <w:t>D</w:t>
      </w:r>
      <w:bookmarkStart w:id="1" w:name="_Ref127328408"/>
      <w:bookmarkEnd w:id="1"/>
      <w:r w:rsidRPr="005C090F">
        <w:rPr>
          <w:rFonts w:ascii="Arial Narrow" w:hAnsi="Arial Narrow" w:cs="Arial"/>
          <w:b/>
        </w:rPr>
        <w:t>efinitions</w:t>
      </w:r>
    </w:p>
    <w:p w14:paraId="75E8BF72" w14:textId="62B76EB9" w:rsidR="001211FA" w:rsidRPr="005C090F" w:rsidRDefault="001211FA" w:rsidP="005C090F">
      <w:pPr>
        <w:numPr>
          <w:ilvl w:val="1"/>
          <w:numId w:val="27"/>
        </w:numPr>
        <w:jc w:val="both"/>
        <w:rPr>
          <w:rFonts w:ascii="Arial Narrow" w:hAnsi="Arial Narrow" w:cs="Arial"/>
        </w:rPr>
      </w:pPr>
      <w:r w:rsidRPr="005C090F">
        <w:rPr>
          <w:rFonts w:ascii="Arial Narrow" w:hAnsi="Arial Narrow" w:cs="Arial"/>
          <w:b/>
        </w:rPr>
        <w:t>“Apprentices/Trainees”</w:t>
      </w:r>
      <w:r w:rsidRPr="005C090F">
        <w:rPr>
          <w:rFonts w:ascii="Arial Narrow" w:hAnsi="Arial Narrow" w:cs="Arial"/>
        </w:rPr>
        <w:t xml:space="preserve"> shall mean any individual participating in the training program provided by PEER or sent by PEER to the Host Employer for placement on either a full-time, part-time, or temporary basis for the provision of on-the-job workplace environment and training, in accordance with this </w:t>
      </w:r>
      <w:r w:rsidR="00DC1923" w:rsidRPr="005C090F">
        <w:rPr>
          <w:rFonts w:ascii="Arial Narrow" w:hAnsi="Arial Narrow" w:cs="Arial"/>
        </w:rPr>
        <w:t>C</w:t>
      </w:r>
      <w:r w:rsidRPr="005C090F">
        <w:rPr>
          <w:rFonts w:ascii="Arial Narrow" w:hAnsi="Arial Narrow" w:cs="Arial"/>
        </w:rPr>
        <w:t>ontract.</w:t>
      </w:r>
    </w:p>
    <w:p w14:paraId="7D056416" w14:textId="77777777" w:rsidR="001211FA" w:rsidRPr="005C090F" w:rsidRDefault="001211FA" w:rsidP="005C090F">
      <w:pPr>
        <w:numPr>
          <w:ilvl w:val="1"/>
          <w:numId w:val="27"/>
        </w:numPr>
        <w:jc w:val="both"/>
        <w:rPr>
          <w:rFonts w:ascii="Arial Narrow" w:hAnsi="Arial Narrow" w:cs="Arial"/>
        </w:rPr>
      </w:pPr>
      <w:r w:rsidRPr="005C090F">
        <w:rPr>
          <w:rFonts w:ascii="Arial Narrow" w:hAnsi="Arial Narrow" w:cs="Arial"/>
          <w:b/>
        </w:rPr>
        <w:t>“Apprenticeship/Traineeship”</w:t>
      </w:r>
      <w:r w:rsidRPr="005C090F">
        <w:rPr>
          <w:rFonts w:ascii="Arial Narrow" w:hAnsi="Arial Narrow" w:cs="Arial"/>
        </w:rPr>
        <w:t xml:space="preserve"> means a form of structured entry level training which consists of training delivered under a formal training agreement in accordance with a mutually agreed training plan involving structured on the job training and/or off the job training.</w:t>
      </w:r>
    </w:p>
    <w:p w14:paraId="0386F9BC" w14:textId="30C22731" w:rsidR="00737DA1" w:rsidRPr="005C090F" w:rsidRDefault="001211FA" w:rsidP="005C090F">
      <w:pPr>
        <w:numPr>
          <w:ilvl w:val="1"/>
          <w:numId w:val="27"/>
        </w:numPr>
        <w:jc w:val="both"/>
        <w:rPr>
          <w:rFonts w:ascii="Arial Narrow" w:hAnsi="Arial Narrow" w:cs="Arial"/>
        </w:rPr>
      </w:pPr>
      <w:r w:rsidRPr="005C090F">
        <w:rPr>
          <w:rFonts w:ascii="Arial Narrow" w:hAnsi="Arial Narrow" w:cs="Arial"/>
          <w:b/>
          <w:bCs/>
        </w:rPr>
        <w:t xml:space="preserve"> </w:t>
      </w:r>
      <w:r w:rsidR="0007616F" w:rsidRPr="005C090F">
        <w:rPr>
          <w:rFonts w:ascii="Arial Narrow" w:hAnsi="Arial Narrow" w:cs="Arial"/>
          <w:b/>
          <w:bCs/>
        </w:rPr>
        <w:t>“</w:t>
      </w:r>
      <w:r w:rsidR="00737DA1" w:rsidRPr="005C090F">
        <w:rPr>
          <w:rFonts w:ascii="Arial Narrow" w:hAnsi="Arial Narrow" w:cs="Arial"/>
          <w:b/>
          <w:bCs/>
        </w:rPr>
        <w:t>Confidential Information”</w:t>
      </w:r>
      <w:r w:rsidR="00737DA1" w:rsidRPr="005C090F">
        <w:rPr>
          <w:rFonts w:ascii="Arial Narrow" w:hAnsi="Arial Narrow" w:cs="Arial"/>
        </w:rPr>
        <w:t xml:space="preserve"> means information of a confidential nature whether oral, written or in electronic form including, but not limited to, this Contract, either party’s intellectual property, operational information, know-how, trade secrets, financial and commercial affairs, </w:t>
      </w:r>
      <w:r w:rsidR="00563999" w:rsidRPr="005C090F">
        <w:rPr>
          <w:rFonts w:ascii="Arial Narrow" w:hAnsi="Arial Narrow" w:cs="Arial"/>
        </w:rPr>
        <w:t>Contract</w:t>
      </w:r>
      <w:r w:rsidR="00737DA1" w:rsidRPr="005C090F">
        <w:rPr>
          <w:rFonts w:ascii="Arial Narrow" w:hAnsi="Arial Narrow" w:cs="Arial"/>
        </w:rPr>
        <w:t>s, client information (including but not limited to, “</w:t>
      </w:r>
      <w:r w:rsidR="00737DA1" w:rsidRPr="005C090F">
        <w:rPr>
          <w:rFonts w:ascii="Arial Narrow" w:hAnsi="Arial Narrow" w:cs="Arial"/>
          <w:b/>
        </w:rPr>
        <w:t>Personal Information</w:t>
      </w:r>
      <w:r w:rsidR="00737DA1" w:rsidRPr="005C090F">
        <w:rPr>
          <w:rFonts w:ascii="Arial Narrow" w:hAnsi="Arial Narrow" w:cs="Arial"/>
        </w:rPr>
        <w:t>” such as: name, address, D.O.B, occupation, driver’s license details, electronic contact (email, Facebook or Twitter details), medical insurance details or next of kin and other contact information (where applicable), previous credit applications, credit history) and pricing details.</w:t>
      </w:r>
    </w:p>
    <w:p w14:paraId="39739E0E" w14:textId="500E654E" w:rsidR="00A84AC1" w:rsidRPr="005C090F" w:rsidRDefault="00F115CC" w:rsidP="005C090F">
      <w:pPr>
        <w:numPr>
          <w:ilvl w:val="1"/>
          <w:numId w:val="27"/>
        </w:numPr>
        <w:jc w:val="both"/>
        <w:rPr>
          <w:rFonts w:ascii="Arial Narrow" w:hAnsi="Arial Narrow" w:cs="Arial"/>
        </w:rPr>
      </w:pPr>
      <w:r w:rsidRPr="005C090F">
        <w:rPr>
          <w:rFonts w:ascii="Arial Narrow" w:hAnsi="Arial Narrow" w:cs="Arial"/>
          <w:b/>
          <w:bCs/>
        </w:rPr>
        <w:t xml:space="preserve"> </w:t>
      </w:r>
      <w:r w:rsidR="00A84AC1" w:rsidRPr="005C090F">
        <w:rPr>
          <w:rFonts w:ascii="Arial Narrow" w:hAnsi="Arial Narrow" w:cs="Arial"/>
          <w:b/>
          <w:bCs/>
        </w:rPr>
        <w:t>“</w:t>
      </w:r>
      <w:r w:rsidR="00F30E7D" w:rsidRPr="005C090F">
        <w:rPr>
          <w:rFonts w:ascii="Arial Narrow" w:hAnsi="Arial Narrow" w:cs="Arial"/>
          <w:b/>
          <w:bCs/>
        </w:rPr>
        <w:t>Contract</w:t>
      </w:r>
      <w:r w:rsidR="00A84AC1" w:rsidRPr="005C090F">
        <w:rPr>
          <w:rFonts w:ascii="Arial Narrow" w:hAnsi="Arial Narrow" w:cs="Arial"/>
          <w:b/>
          <w:bCs/>
        </w:rPr>
        <w:t>”</w:t>
      </w:r>
      <w:r w:rsidR="00A84AC1" w:rsidRPr="005C090F">
        <w:rPr>
          <w:rFonts w:ascii="Arial Narrow" w:hAnsi="Arial Narrow" w:cs="Arial"/>
        </w:rPr>
        <w:t xml:space="preserve"> means the terms and conditions conta</w:t>
      </w:r>
      <w:r w:rsidR="005314D1" w:rsidRPr="005C090F">
        <w:rPr>
          <w:rFonts w:ascii="Arial Narrow" w:hAnsi="Arial Narrow" w:cs="Arial"/>
        </w:rPr>
        <w:t>ined herein, together with any q</w:t>
      </w:r>
      <w:r w:rsidR="00A84AC1" w:rsidRPr="005C090F">
        <w:rPr>
          <w:rFonts w:ascii="Arial Narrow" w:hAnsi="Arial Narrow" w:cs="Arial"/>
        </w:rPr>
        <w:t xml:space="preserve">uotation, order, invoice or other document or amendments expressed to be supplemental to this </w:t>
      </w:r>
      <w:r w:rsidR="00F30E7D" w:rsidRPr="005C090F">
        <w:rPr>
          <w:rFonts w:ascii="Arial Narrow" w:hAnsi="Arial Narrow" w:cs="Arial"/>
        </w:rPr>
        <w:t>Contract</w:t>
      </w:r>
      <w:r w:rsidR="00A84AC1" w:rsidRPr="005C090F">
        <w:rPr>
          <w:rFonts w:ascii="Arial Narrow" w:hAnsi="Arial Narrow" w:cs="Arial"/>
        </w:rPr>
        <w:t xml:space="preserve">. </w:t>
      </w:r>
    </w:p>
    <w:p w14:paraId="23834A8A" w14:textId="5F0D825C" w:rsidR="00737DA1" w:rsidRPr="005C090F" w:rsidRDefault="00737DA1" w:rsidP="005C090F">
      <w:pPr>
        <w:numPr>
          <w:ilvl w:val="1"/>
          <w:numId w:val="27"/>
        </w:numPr>
        <w:jc w:val="both"/>
        <w:rPr>
          <w:rFonts w:ascii="Arial Narrow" w:hAnsi="Arial Narrow" w:cs="Arial"/>
        </w:rPr>
      </w:pPr>
      <w:r w:rsidRPr="005C090F">
        <w:rPr>
          <w:rFonts w:ascii="Arial Narrow" w:hAnsi="Arial Narrow" w:cs="Arial"/>
          <w:b/>
          <w:bCs/>
        </w:rPr>
        <w:t>“Cookies”</w:t>
      </w:r>
      <w:r w:rsidRPr="005C090F">
        <w:rPr>
          <w:rFonts w:ascii="Arial Narrow" w:hAnsi="Arial Narrow" w:cs="Arial"/>
        </w:rPr>
        <w:t xml:space="preserve"> means small files which are stored on a user’s computer. They are designed to hold a modest amount of data (including Personal Information) specific to a particular client and </w:t>
      </w:r>
      <w:r w:rsidR="00A96A47" w:rsidRPr="005C090F">
        <w:rPr>
          <w:rFonts w:ascii="Arial Narrow" w:hAnsi="Arial Narrow" w:cs="Arial"/>
        </w:rPr>
        <w:t>website and</w:t>
      </w:r>
      <w:r w:rsidRPr="005C090F">
        <w:rPr>
          <w:rFonts w:ascii="Arial Narrow" w:hAnsi="Arial Narrow" w:cs="Arial"/>
        </w:rPr>
        <w:t xml:space="preserve"> can be accessed either by the web server or the client’s computer. </w:t>
      </w:r>
      <w:r w:rsidRPr="005C090F">
        <w:rPr>
          <w:rFonts w:ascii="Arial Narrow" w:hAnsi="Arial Narrow" w:cs="Arial"/>
          <w:b/>
        </w:rPr>
        <w:t xml:space="preserve">If the </w:t>
      </w:r>
      <w:r w:rsidR="001211FA" w:rsidRPr="005C090F">
        <w:rPr>
          <w:rFonts w:ascii="Arial Narrow" w:hAnsi="Arial Narrow" w:cs="Arial"/>
          <w:b/>
        </w:rPr>
        <w:t>Host Employer</w:t>
      </w:r>
      <w:r w:rsidRPr="005C090F">
        <w:rPr>
          <w:rFonts w:ascii="Arial Narrow" w:hAnsi="Arial Narrow" w:cs="Arial"/>
          <w:b/>
        </w:rPr>
        <w:t xml:space="preserve"> does not wish to allow Cookies to operate in the background when using </w:t>
      </w:r>
      <w:r w:rsidR="001211FA" w:rsidRPr="005C090F">
        <w:rPr>
          <w:rFonts w:ascii="Arial Narrow" w:hAnsi="Arial Narrow" w:cs="Arial"/>
          <w:b/>
        </w:rPr>
        <w:t>PEER</w:t>
      </w:r>
      <w:r w:rsidRPr="005C090F">
        <w:rPr>
          <w:rFonts w:ascii="Arial Narrow" w:hAnsi="Arial Narrow" w:cs="Arial"/>
          <w:b/>
        </w:rPr>
        <w:t xml:space="preserve">’s website, then the </w:t>
      </w:r>
      <w:r w:rsidR="001211FA" w:rsidRPr="005C090F">
        <w:rPr>
          <w:rFonts w:ascii="Arial Narrow" w:hAnsi="Arial Narrow" w:cs="Arial"/>
          <w:b/>
        </w:rPr>
        <w:t>Host Employer</w:t>
      </w:r>
      <w:r w:rsidRPr="005C090F">
        <w:rPr>
          <w:rFonts w:ascii="Arial Narrow" w:hAnsi="Arial Narrow" w:cs="Arial"/>
          <w:b/>
        </w:rPr>
        <w:t xml:space="preserve"> shall have the right to enable / disable the Cookies first by selecting the option to enable / disable provided on the website, prior to making enquiries via the website.</w:t>
      </w:r>
    </w:p>
    <w:p w14:paraId="660CEB7A" w14:textId="2F77C7CF" w:rsidR="001C28A1" w:rsidRPr="005C090F" w:rsidRDefault="001C28A1" w:rsidP="005C090F">
      <w:pPr>
        <w:numPr>
          <w:ilvl w:val="1"/>
          <w:numId w:val="27"/>
        </w:numPr>
        <w:jc w:val="both"/>
        <w:rPr>
          <w:rFonts w:ascii="Arial Narrow" w:hAnsi="Arial Narrow" w:cs="Arial"/>
        </w:rPr>
      </w:pPr>
      <w:r w:rsidRPr="005C090F">
        <w:rPr>
          <w:rFonts w:ascii="Arial Narrow" w:hAnsi="Arial Narrow" w:cs="Arial"/>
          <w:b/>
        </w:rPr>
        <w:t>“Course”</w:t>
      </w:r>
      <w:r w:rsidRPr="005C090F">
        <w:rPr>
          <w:rFonts w:ascii="Arial Narrow" w:hAnsi="Arial Narrow" w:cs="Arial"/>
        </w:rPr>
        <w:t xml:space="preserve"> shall mean any course provided by PEER to the Host Employer, and includes any advice or recommendations (and where the context so permits shall include any supply of Training Service and Course Work as defined below).</w:t>
      </w:r>
    </w:p>
    <w:p w14:paraId="60857186" w14:textId="3C89F94F" w:rsidR="001211FA" w:rsidRPr="005C090F" w:rsidRDefault="001211FA" w:rsidP="005C090F">
      <w:pPr>
        <w:numPr>
          <w:ilvl w:val="1"/>
          <w:numId w:val="27"/>
        </w:numPr>
        <w:jc w:val="both"/>
        <w:rPr>
          <w:rFonts w:ascii="Arial Narrow" w:hAnsi="Arial Narrow" w:cs="Arial"/>
          <w:bCs/>
        </w:rPr>
      </w:pPr>
      <w:r w:rsidRPr="005C090F">
        <w:rPr>
          <w:rFonts w:ascii="Arial Narrow" w:hAnsi="Arial Narrow" w:cs="Arial"/>
          <w:b/>
        </w:rPr>
        <w:t>“Documentation”</w:t>
      </w:r>
      <w:r w:rsidRPr="005C090F">
        <w:rPr>
          <w:rFonts w:ascii="Arial Narrow" w:hAnsi="Arial Narrow" w:cs="Arial"/>
          <w:bCs/>
        </w:rPr>
        <w:t xml:space="preserve"> </w:t>
      </w:r>
      <w:r w:rsidRPr="005C090F">
        <w:rPr>
          <w:rFonts w:ascii="Arial Narrow" w:hAnsi="Arial Narrow" w:cs="Arial"/>
        </w:rPr>
        <w:t>means any goods, documents, designs, drawings, books, course materials and any other learning tools supplied, created or deposited incidentally by PEER in the course of it conducting, or supplying to the Host Employer, any Services.</w:t>
      </w:r>
    </w:p>
    <w:p w14:paraId="759FECF2" w14:textId="6FF5EC65" w:rsidR="00737DA1" w:rsidRPr="005C090F" w:rsidRDefault="00737DA1" w:rsidP="005C090F">
      <w:pPr>
        <w:numPr>
          <w:ilvl w:val="1"/>
          <w:numId w:val="27"/>
        </w:numPr>
        <w:jc w:val="both"/>
        <w:rPr>
          <w:rFonts w:ascii="Arial Narrow" w:hAnsi="Arial Narrow" w:cs="Arial"/>
        </w:rPr>
      </w:pPr>
      <w:r w:rsidRPr="005C090F">
        <w:rPr>
          <w:rFonts w:ascii="Arial Narrow" w:hAnsi="Arial Narrow" w:cs="Arial"/>
          <w:b/>
          <w:bCs/>
        </w:rPr>
        <w:t>“GST”</w:t>
      </w:r>
      <w:r w:rsidRPr="005C090F">
        <w:rPr>
          <w:rFonts w:ascii="Arial Narrow" w:hAnsi="Arial Narrow" w:cs="Arial"/>
        </w:rPr>
        <w:t xml:space="preserve"> means Goods and Services Tax as defined within the “A New Tax System (Goods and Services Tax) Act 1999” (Cth).</w:t>
      </w:r>
    </w:p>
    <w:p w14:paraId="21D31F63" w14:textId="77777777" w:rsidR="001C28A1" w:rsidRPr="005C090F" w:rsidRDefault="001C28A1" w:rsidP="005C090F">
      <w:pPr>
        <w:numPr>
          <w:ilvl w:val="1"/>
          <w:numId w:val="27"/>
        </w:numPr>
        <w:jc w:val="both"/>
        <w:rPr>
          <w:rFonts w:ascii="Arial Narrow" w:hAnsi="Arial Narrow" w:cs="Arial"/>
        </w:rPr>
      </w:pPr>
      <w:r w:rsidRPr="005C090F">
        <w:rPr>
          <w:rFonts w:ascii="Arial Narrow" w:hAnsi="Arial Narrow" w:cs="Arial"/>
          <w:b/>
        </w:rPr>
        <w:t>“Group Training Organisation (GTO)”</w:t>
      </w:r>
      <w:r w:rsidRPr="005C090F">
        <w:rPr>
          <w:rFonts w:ascii="Arial Narrow" w:hAnsi="Arial Narrow" w:cs="Arial"/>
        </w:rPr>
        <w:t xml:space="preserve"> means an organisation providing a group training service to Apprentices, Trainees and Host Employers.</w:t>
      </w:r>
    </w:p>
    <w:p w14:paraId="26BDEB1E" w14:textId="0D763F81" w:rsidR="001211FA" w:rsidRPr="005C090F" w:rsidRDefault="001211FA" w:rsidP="005C090F">
      <w:pPr>
        <w:numPr>
          <w:ilvl w:val="1"/>
          <w:numId w:val="27"/>
        </w:numPr>
        <w:jc w:val="both"/>
        <w:rPr>
          <w:rFonts w:ascii="Arial Narrow" w:hAnsi="Arial Narrow" w:cs="Arial"/>
        </w:rPr>
      </w:pPr>
      <w:r w:rsidRPr="005C090F">
        <w:rPr>
          <w:rFonts w:ascii="Arial Narrow" w:hAnsi="Arial Narrow" w:cs="Arial"/>
          <w:b/>
          <w:bCs/>
        </w:rPr>
        <w:t>“Host Employer”</w:t>
      </w:r>
      <w:r w:rsidRPr="005C090F">
        <w:rPr>
          <w:rFonts w:ascii="Arial Narrow" w:hAnsi="Arial Narrow" w:cs="Arial"/>
        </w:rPr>
        <w:t xml:space="preserve"> means the person/s, entities, business, organisation, or any person acting on behalf of and with the authority of the Host Employer (and shall include, Employer/s to be engaged for Private Apprentice/s that are not employed by PEER under a GTO arrangement) requesting PEER to provide any Apprentices/Trainees for placement, or “hosting”, with the Host Employer, as specified in this Contract, and:</w:t>
      </w:r>
    </w:p>
    <w:p w14:paraId="5EF1A381" w14:textId="77777777" w:rsidR="001211FA" w:rsidRPr="005C090F" w:rsidRDefault="001211FA" w:rsidP="005C090F">
      <w:pPr>
        <w:numPr>
          <w:ilvl w:val="2"/>
          <w:numId w:val="27"/>
        </w:numPr>
        <w:jc w:val="both"/>
        <w:rPr>
          <w:rFonts w:ascii="Arial Narrow" w:hAnsi="Arial Narrow" w:cs="Arial"/>
        </w:rPr>
      </w:pPr>
      <w:r w:rsidRPr="005C090F">
        <w:rPr>
          <w:rFonts w:ascii="Arial Narrow" w:hAnsi="Arial Narrow" w:cs="Arial"/>
        </w:rPr>
        <w:t>if there is more than one Host Employer, is a reference to each Host Employer jointly and severally; and</w:t>
      </w:r>
    </w:p>
    <w:p w14:paraId="771A823F" w14:textId="77777777" w:rsidR="001211FA" w:rsidRPr="005C090F" w:rsidRDefault="001211FA" w:rsidP="005C090F">
      <w:pPr>
        <w:numPr>
          <w:ilvl w:val="2"/>
          <w:numId w:val="27"/>
        </w:numPr>
        <w:jc w:val="both"/>
        <w:rPr>
          <w:rFonts w:ascii="Arial Narrow" w:hAnsi="Arial Narrow" w:cs="Arial"/>
        </w:rPr>
      </w:pPr>
      <w:r w:rsidRPr="005C090F">
        <w:rPr>
          <w:rFonts w:ascii="Arial Narrow" w:hAnsi="Arial Narrow" w:cs="Arial"/>
        </w:rPr>
        <w:t>if the Host Employer is a partnership, it shall bind each partner jointly and severally; and</w:t>
      </w:r>
    </w:p>
    <w:p w14:paraId="4F03AACA" w14:textId="77777777" w:rsidR="001211FA" w:rsidRPr="005C090F" w:rsidRDefault="001211FA" w:rsidP="005C090F">
      <w:pPr>
        <w:numPr>
          <w:ilvl w:val="2"/>
          <w:numId w:val="27"/>
        </w:numPr>
        <w:jc w:val="both"/>
        <w:rPr>
          <w:rFonts w:ascii="Arial Narrow" w:hAnsi="Arial Narrow" w:cs="Arial"/>
        </w:rPr>
      </w:pPr>
      <w:r w:rsidRPr="005C090F">
        <w:rPr>
          <w:rFonts w:ascii="Arial Narrow" w:hAnsi="Arial Narrow" w:cs="Arial"/>
        </w:rPr>
        <w:t>if the Host Employer is a part of a Trust, shall be bound in their capacity as a trustee; and</w:t>
      </w:r>
    </w:p>
    <w:p w14:paraId="5ABBE39E" w14:textId="77777777" w:rsidR="001211FA" w:rsidRPr="005C090F" w:rsidRDefault="001211FA" w:rsidP="005C090F">
      <w:pPr>
        <w:numPr>
          <w:ilvl w:val="2"/>
          <w:numId w:val="27"/>
        </w:numPr>
        <w:jc w:val="both"/>
        <w:rPr>
          <w:rFonts w:ascii="Arial Narrow" w:hAnsi="Arial Narrow" w:cs="Arial"/>
        </w:rPr>
      </w:pPr>
      <w:r w:rsidRPr="005C090F">
        <w:rPr>
          <w:rFonts w:ascii="Arial Narrow" w:hAnsi="Arial Narrow" w:cs="Arial"/>
        </w:rPr>
        <w:t>includes the Host Employer’s executors, administrators, successors and permitted assigns.</w:t>
      </w:r>
    </w:p>
    <w:p w14:paraId="1678638E" w14:textId="5667B83B" w:rsidR="001211FA" w:rsidRPr="005C090F" w:rsidRDefault="001211FA" w:rsidP="005C090F">
      <w:pPr>
        <w:numPr>
          <w:ilvl w:val="1"/>
          <w:numId w:val="27"/>
        </w:numPr>
        <w:jc w:val="both"/>
        <w:rPr>
          <w:rFonts w:ascii="Arial Narrow" w:hAnsi="Arial Narrow" w:cs="Arial"/>
          <w:bCs/>
        </w:rPr>
      </w:pPr>
      <w:r w:rsidRPr="005C090F">
        <w:rPr>
          <w:rFonts w:ascii="Arial Narrow" w:hAnsi="Arial Narrow" w:cs="Arial"/>
          <w:b/>
        </w:rPr>
        <w:t xml:space="preserve"> “PEER”</w:t>
      </w:r>
      <w:r w:rsidRPr="005C090F">
        <w:rPr>
          <w:rFonts w:ascii="Arial Narrow" w:hAnsi="Arial Narrow" w:cs="Arial"/>
          <w:bCs/>
        </w:rPr>
        <w:t xml:space="preserve"> means </w:t>
      </w:r>
      <w:r w:rsidRPr="005C090F">
        <w:rPr>
          <w:rFonts w:ascii="Arial Narrow" w:hAnsi="Arial Narrow" w:cs="Arial"/>
          <w:bCs/>
          <w:noProof/>
        </w:rPr>
        <w:t>Peer Education Employment &amp; Training Ltd</w:t>
      </w:r>
      <w:r w:rsidRPr="005C090F">
        <w:rPr>
          <w:rFonts w:ascii="Arial Narrow" w:hAnsi="Arial Narrow" w:cs="Arial"/>
          <w:bCs/>
        </w:rPr>
        <w:t xml:space="preserve"> T/A </w:t>
      </w:r>
      <w:r w:rsidRPr="005C090F">
        <w:rPr>
          <w:rFonts w:ascii="Arial Narrow" w:hAnsi="Arial Narrow" w:cs="Arial"/>
          <w:bCs/>
          <w:noProof/>
        </w:rPr>
        <w:t>PEER,</w:t>
      </w:r>
      <w:r w:rsidRPr="005C090F">
        <w:rPr>
          <w:rFonts w:ascii="Arial Narrow" w:hAnsi="Arial Narrow" w:cs="Arial"/>
          <w:b/>
          <w:bCs/>
        </w:rPr>
        <w:t xml:space="preserve"> </w:t>
      </w:r>
      <w:r w:rsidRPr="005C090F">
        <w:rPr>
          <w:rFonts w:ascii="Arial Narrow" w:hAnsi="Arial Narrow" w:cs="Arial"/>
          <w:bCs/>
        </w:rPr>
        <w:t>its successors and assigns</w:t>
      </w:r>
      <w:r w:rsidRPr="005C090F">
        <w:rPr>
          <w:rFonts w:ascii="Arial Narrow" w:hAnsi="Arial Narrow" w:cs="Arial"/>
          <w:bCs/>
          <w:noProof/>
          <w:lang w:val="en-US"/>
        </w:rPr>
        <w:t xml:space="preserve"> or any person acting on behalf of and with the authority of</w:t>
      </w:r>
      <w:r w:rsidRPr="005C090F">
        <w:rPr>
          <w:rFonts w:ascii="Arial Narrow" w:hAnsi="Arial Narrow" w:cs="Arial"/>
          <w:noProof/>
          <w:lang w:val="en-US"/>
        </w:rPr>
        <w:t xml:space="preserve"> </w:t>
      </w:r>
      <w:r w:rsidRPr="005C090F">
        <w:rPr>
          <w:rFonts w:ascii="Arial Narrow" w:hAnsi="Arial Narrow" w:cs="Arial"/>
          <w:bCs/>
          <w:noProof/>
        </w:rPr>
        <w:t>Peer Education Employment &amp; Training Ltd</w:t>
      </w:r>
      <w:r w:rsidRPr="005C090F">
        <w:rPr>
          <w:rFonts w:ascii="Arial Narrow" w:hAnsi="Arial Narrow" w:cs="Arial"/>
          <w:bCs/>
        </w:rPr>
        <w:t xml:space="preserve"> T/A </w:t>
      </w:r>
      <w:r w:rsidRPr="005C090F">
        <w:rPr>
          <w:rFonts w:ascii="Arial Narrow" w:hAnsi="Arial Narrow" w:cs="Arial"/>
          <w:bCs/>
          <w:noProof/>
        </w:rPr>
        <w:t>PEER</w:t>
      </w:r>
      <w:r w:rsidRPr="005C090F">
        <w:rPr>
          <w:rFonts w:ascii="Arial Narrow" w:hAnsi="Arial Narrow" w:cs="Arial"/>
          <w:bCs/>
        </w:rPr>
        <w:t>.</w:t>
      </w:r>
    </w:p>
    <w:p w14:paraId="4AD89C49" w14:textId="70DF4AB8" w:rsidR="00737DA1" w:rsidRPr="005C090F" w:rsidRDefault="00737DA1" w:rsidP="005C090F">
      <w:pPr>
        <w:numPr>
          <w:ilvl w:val="1"/>
          <w:numId w:val="27"/>
        </w:numPr>
        <w:jc w:val="both"/>
        <w:rPr>
          <w:rFonts w:ascii="Arial Narrow" w:hAnsi="Arial Narrow" w:cs="Arial"/>
          <w:bCs/>
        </w:rPr>
      </w:pPr>
      <w:r w:rsidRPr="005C090F">
        <w:rPr>
          <w:rFonts w:ascii="Arial Narrow" w:hAnsi="Arial Narrow" w:cs="Arial"/>
          <w:b/>
          <w:bCs/>
        </w:rPr>
        <w:t>“Price”</w:t>
      </w:r>
      <w:r w:rsidRPr="005C090F">
        <w:rPr>
          <w:rFonts w:ascii="Arial Narrow" w:hAnsi="Arial Narrow" w:cs="Arial"/>
        </w:rPr>
        <w:t xml:space="preserve"> means the </w:t>
      </w:r>
      <w:r w:rsidR="00563999" w:rsidRPr="005C090F">
        <w:rPr>
          <w:rFonts w:ascii="Arial Narrow" w:hAnsi="Arial Narrow" w:cs="Arial"/>
        </w:rPr>
        <w:t>Price</w:t>
      </w:r>
      <w:r w:rsidRPr="005C090F">
        <w:rPr>
          <w:rFonts w:ascii="Arial Narrow" w:hAnsi="Arial Narrow" w:cs="Arial"/>
        </w:rPr>
        <w:t xml:space="preserve"> payable (plus any GST where applicable) for the Services as agreed between </w:t>
      </w:r>
      <w:r w:rsidR="001211FA" w:rsidRPr="005C090F">
        <w:rPr>
          <w:rFonts w:ascii="Arial Narrow" w:hAnsi="Arial Narrow" w:cs="Arial"/>
        </w:rPr>
        <w:t>PEER</w:t>
      </w:r>
      <w:r w:rsidRPr="005C090F">
        <w:rPr>
          <w:rFonts w:ascii="Arial Narrow" w:hAnsi="Arial Narrow" w:cs="Arial"/>
        </w:rPr>
        <w:t xml:space="preserve"> and the </w:t>
      </w:r>
      <w:r w:rsidR="001211FA" w:rsidRPr="005C090F">
        <w:rPr>
          <w:rFonts w:ascii="Arial Narrow" w:hAnsi="Arial Narrow" w:cs="Arial"/>
        </w:rPr>
        <w:t>Host Employer</w:t>
      </w:r>
      <w:r w:rsidRPr="005C090F">
        <w:rPr>
          <w:rFonts w:ascii="Arial Narrow" w:hAnsi="Arial Narrow" w:cs="Arial"/>
        </w:rPr>
        <w:t xml:space="preserve"> in accordance with clause </w:t>
      </w:r>
      <w:r w:rsidRPr="005C090F">
        <w:rPr>
          <w:rFonts w:ascii="Arial Narrow" w:hAnsi="Arial Narrow" w:cs="Arial"/>
        </w:rPr>
        <w:fldChar w:fldCharType="begin"/>
      </w:r>
      <w:r w:rsidRPr="005C090F">
        <w:rPr>
          <w:rFonts w:ascii="Arial Narrow" w:hAnsi="Arial Narrow" w:cs="Arial"/>
        </w:rPr>
        <w:instrText xml:space="preserve"> REF _Ref273368289 \r \h  \* MERGEFORMAT </w:instrText>
      </w:r>
      <w:r w:rsidRPr="005C090F">
        <w:rPr>
          <w:rFonts w:ascii="Arial Narrow" w:hAnsi="Arial Narrow" w:cs="Arial"/>
        </w:rPr>
      </w:r>
      <w:r w:rsidRPr="005C090F">
        <w:rPr>
          <w:rFonts w:ascii="Arial Narrow" w:hAnsi="Arial Narrow" w:cs="Arial"/>
        </w:rPr>
        <w:fldChar w:fldCharType="separate"/>
      </w:r>
      <w:r w:rsidR="001915F8">
        <w:rPr>
          <w:rFonts w:ascii="Arial Narrow" w:hAnsi="Arial Narrow" w:cs="Arial"/>
        </w:rPr>
        <w:t>5</w:t>
      </w:r>
      <w:r w:rsidRPr="005C090F">
        <w:rPr>
          <w:rFonts w:ascii="Arial Narrow" w:hAnsi="Arial Narrow" w:cs="Arial"/>
        </w:rPr>
        <w:fldChar w:fldCharType="end"/>
      </w:r>
      <w:r w:rsidRPr="005C090F">
        <w:rPr>
          <w:rFonts w:ascii="Arial Narrow" w:hAnsi="Arial Narrow" w:cs="Arial"/>
        </w:rPr>
        <w:t xml:space="preserve"> of this Contract.</w:t>
      </w:r>
    </w:p>
    <w:p w14:paraId="72F07023" w14:textId="2C15B02E" w:rsidR="00C95AA1" w:rsidRPr="005C090F" w:rsidRDefault="00C95AA1" w:rsidP="005C090F">
      <w:pPr>
        <w:numPr>
          <w:ilvl w:val="1"/>
          <w:numId w:val="27"/>
        </w:numPr>
        <w:jc w:val="both"/>
        <w:rPr>
          <w:rFonts w:ascii="Arial Narrow" w:hAnsi="Arial Narrow" w:cs="Arial"/>
          <w:bCs/>
        </w:rPr>
      </w:pPr>
      <w:r w:rsidRPr="005C090F">
        <w:rPr>
          <w:rFonts w:ascii="Arial Narrow" w:hAnsi="Arial Narrow" w:cs="Arial"/>
          <w:b/>
          <w:bCs/>
        </w:rPr>
        <w:t>“Services”</w:t>
      </w:r>
      <w:r w:rsidRPr="005C090F">
        <w:rPr>
          <w:rFonts w:ascii="Arial Narrow" w:hAnsi="Arial Narrow" w:cs="Arial"/>
        </w:rPr>
        <w:t xml:space="preserve"> </w:t>
      </w:r>
      <w:r w:rsidR="00EF2C18" w:rsidRPr="005C090F">
        <w:rPr>
          <w:rFonts w:ascii="Arial Narrow" w:hAnsi="Arial Narrow" w:cs="Arial"/>
        </w:rPr>
        <w:t>mean</w:t>
      </w:r>
      <w:r w:rsidRPr="005C090F">
        <w:rPr>
          <w:rFonts w:ascii="Arial Narrow" w:hAnsi="Arial Narrow" w:cs="Arial"/>
        </w:rPr>
        <w:t xml:space="preserve"> all Services </w:t>
      </w:r>
      <w:r w:rsidR="001211FA" w:rsidRPr="005C090F">
        <w:rPr>
          <w:rFonts w:ascii="Arial Narrow" w:hAnsi="Arial Narrow" w:cs="Arial"/>
        </w:rPr>
        <w:t xml:space="preserve">(including, but not limited to, co-ordinating Apprentice/Trainee hosting) </w:t>
      </w:r>
      <w:r w:rsidRPr="005C090F">
        <w:rPr>
          <w:rFonts w:ascii="Arial Narrow" w:hAnsi="Arial Narrow" w:cs="Arial"/>
        </w:rPr>
        <w:t xml:space="preserve">supplied by </w:t>
      </w:r>
      <w:r w:rsidR="001211FA" w:rsidRPr="005C090F">
        <w:rPr>
          <w:rFonts w:ascii="Arial Narrow" w:hAnsi="Arial Narrow" w:cs="Arial"/>
        </w:rPr>
        <w:t>PEER</w:t>
      </w:r>
      <w:r w:rsidRPr="005C090F">
        <w:rPr>
          <w:rFonts w:ascii="Arial Narrow" w:hAnsi="Arial Narrow" w:cs="Arial"/>
        </w:rPr>
        <w:t xml:space="preserve"> to the </w:t>
      </w:r>
      <w:r w:rsidR="001211FA" w:rsidRPr="005C090F">
        <w:rPr>
          <w:rFonts w:ascii="Arial Narrow" w:hAnsi="Arial Narrow" w:cs="Arial"/>
        </w:rPr>
        <w:t>Host Employer</w:t>
      </w:r>
      <w:r w:rsidRPr="005C090F">
        <w:rPr>
          <w:rFonts w:ascii="Arial Narrow" w:hAnsi="Arial Narrow" w:cs="Arial"/>
        </w:rPr>
        <w:t xml:space="preserve"> at the </w:t>
      </w:r>
      <w:r w:rsidR="001211FA" w:rsidRPr="005C090F">
        <w:rPr>
          <w:rFonts w:ascii="Arial Narrow" w:hAnsi="Arial Narrow" w:cs="Arial"/>
        </w:rPr>
        <w:t>Host Employer</w:t>
      </w:r>
      <w:r w:rsidRPr="005C090F">
        <w:rPr>
          <w:rFonts w:ascii="Arial Narrow" w:hAnsi="Arial Narrow" w:cs="Arial"/>
        </w:rPr>
        <w:t>’s request from time to time.</w:t>
      </w:r>
    </w:p>
    <w:p w14:paraId="28C99669" w14:textId="589C0359" w:rsidR="001C28A1" w:rsidRPr="005C090F" w:rsidRDefault="001C28A1" w:rsidP="005C090F">
      <w:pPr>
        <w:numPr>
          <w:ilvl w:val="1"/>
          <w:numId w:val="27"/>
        </w:numPr>
        <w:jc w:val="both"/>
        <w:rPr>
          <w:rFonts w:ascii="Arial Narrow" w:hAnsi="Arial Narrow" w:cs="Arial"/>
        </w:rPr>
      </w:pPr>
      <w:r w:rsidRPr="005C090F">
        <w:rPr>
          <w:rFonts w:ascii="Arial Narrow" w:hAnsi="Arial Narrow" w:cs="Arial"/>
          <w:b/>
        </w:rPr>
        <w:t>“Training Service and Course Work”</w:t>
      </w:r>
      <w:r w:rsidRPr="005C090F">
        <w:rPr>
          <w:rFonts w:ascii="Arial Narrow" w:hAnsi="Arial Narrow" w:cs="Arial"/>
        </w:rPr>
        <w:t xml:space="preserve"> shall mean all Training Services and Course Work supplied by PEER to the Host Employer, and includes any training (and where the context so permits shall include any provision of the Course as defined above).</w:t>
      </w:r>
    </w:p>
    <w:p w14:paraId="251DB52B" w14:textId="77777777" w:rsidR="00C95AA1" w:rsidRPr="005C090F" w:rsidRDefault="00C95AA1" w:rsidP="005C090F">
      <w:pPr>
        <w:jc w:val="both"/>
        <w:rPr>
          <w:rFonts w:ascii="Arial Narrow" w:hAnsi="Arial Narrow" w:cs="Arial"/>
        </w:rPr>
      </w:pPr>
    </w:p>
    <w:p w14:paraId="7FBC0BA2" w14:textId="77777777" w:rsidR="00C95AA1" w:rsidRPr="005C090F" w:rsidRDefault="00C95AA1" w:rsidP="005C090F">
      <w:pPr>
        <w:numPr>
          <w:ilvl w:val="0"/>
          <w:numId w:val="27"/>
        </w:numPr>
        <w:jc w:val="both"/>
        <w:rPr>
          <w:rFonts w:ascii="Arial Narrow" w:hAnsi="Arial Narrow" w:cs="Arial"/>
          <w:b/>
        </w:rPr>
      </w:pPr>
      <w:r w:rsidRPr="005C090F">
        <w:rPr>
          <w:rFonts w:ascii="Arial Narrow" w:hAnsi="Arial Narrow" w:cs="Arial"/>
          <w:b/>
        </w:rPr>
        <w:t>Acceptance</w:t>
      </w:r>
    </w:p>
    <w:p w14:paraId="20E8D634" w14:textId="77777777" w:rsidR="00D34669" w:rsidRPr="005C090F" w:rsidRDefault="00D34669" w:rsidP="005C090F">
      <w:pPr>
        <w:numPr>
          <w:ilvl w:val="1"/>
          <w:numId w:val="27"/>
        </w:numPr>
        <w:jc w:val="both"/>
        <w:rPr>
          <w:rFonts w:ascii="Arial Narrow" w:hAnsi="Arial Narrow" w:cs="Arial"/>
          <w:bCs/>
        </w:rPr>
      </w:pPr>
      <w:r w:rsidRPr="005C090F">
        <w:rPr>
          <w:rFonts w:ascii="Arial Narrow" w:hAnsi="Arial Narrow" w:cs="Arial"/>
        </w:rPr>
        <w:t>The</w:t>
      </w:r>
      <w:r w:rsidRPr="005C090F">
        <w:rPr>
          <w:rFonts w:ascii="Arial Narrow" w:hAnsi="Arial Narrow" w:cs="Arial"/>
          <w:bCs/>
        </w:rPr>
        <w:t xml:space="preserve"> parties acknowledge and agree that:</w:t>
      </w:r>
    </w:p>
    <w:p w14:paraId="1F6E413D" w14:textId="77777777" w:rsidR="00D34669" w:rsidRPr="005C090F" w:rsidRDefault="00D34669" w:rsidP="005C090F">
      <w:pPr>
        <w:numPr>
          <w:ilvl w:val="2"/>
          <w:numId w:val="27"/>
        </w:numPr>
        <w:jc w:val="both"/>
        <w:rPr>
          <w:rFonts w:ascii="Arial Narrow" w:hAnsi="Arial Narrow" w:cs="Arial"/>
          <w:bCs/>
        </w:rPr>
      </w:pPr>
      <w:r w:rsidRPr="005C090F">
        <w:rPr>
          <w:rFonts w:ascii="Arial Narrow" w:hAnsi="Arial Narrow" w:cs="Arial"/>
          <w:bCs/>
        </w:rPr>
        <w:t>they have read and understood the terms and conditions contained in this Contract; and</w:t>
      </w:r>
    </w:p>
    <w:p w14:paraId="0BC1B27B" w14:textId="072DE1DD" w:rsidR="00D34669" w:rsidRPr="005C090F" w:rsidRDefault="004C1194" w:rsidP="005C090F">
      <w:pPr>
        <w:numPr>
          <w:ilvl w:val="2"/>
          <w:numId w:val="27"/>
        </w:numPr>
        <w:jc w:val="both"/>
        <w:rPr>
          <w:rFonts w:ascii="Arial Narrow" w:hAnsi="Arial Narrow" w:cs="Arial"/>
          <w:bCs/>
        </w:rPr>
      </w:pPr>
      <w:r w:rsidRPr="005C090F">
        <w:rPr>
          <w:rFonts w:ascii="Arial Narrow" w:hAnsi="Arial Narrow" w:cs="Arial"/>
          <w:bCs/>
        </w:rPr>
        <w:t>t</w:t>
      </w:r>
      <w:r w:rsidR="00D34669" w:rsidRPr="005C090F">
        <w:rPr>
          <w:rFonts w:ascii="Arial Narrow" w:hAnsi="Arial Narrow" w:cs="Arial"/>
          <w:bCs/>
        </w:rPr>
        <w:t>he</w:t>
      </w:r>
      <w:r w:rsidR="00D34669" w:rsidRPr="005C090F">
        <w:rPr>
          <w:rFonts w:ascii="Arial Narrow" w:hAnsi="Arial Narrow" w:cs="Arial"/>
        </w:rPr>
        <w:t xml:space="preserve"> parties are taken to have exclusively accepted and are immediately bound, jointly and severally, by these terms and conditions if the </w:t>
      </w:r>
      <w:r w:rsidR="001211FA" w:rsidRPr="005C090F">
        <w:rPr>
          <w:rFonts w:ascii="Arial Narrow" w:hAnsi="Arial Narrow" w:cs="Arial"/>
        </w:rPr>
        <w:t>Host Employer</w:t>
      </w:r>
      <w:r w:rsidR="00D34669" w:rsidRPr="005C090F">
        <w:rPr>
          <w:rFonts w:ascii="Arial Narrow" w:hAnsi="Arial Narrow" w:cs="Arial"/>
        </w:rPr>
        <w:t xml:space="preserve"> places an order for</w:t>
      </w:r>
      <w:r w:rsidR="00B40E26" w:rsidRPr="005C090F">
        <w:rPr>
          <w:rFonts w:ascii="Arial Narrow" w:hAnsi="Arial Narrow" w:cs="Arial"/>
        </w:rPr>
        <w:t>,</w:t>
      </w:r>
      <w:r w:rsidR="00D34669" w:rsidRPr="005C090F">
        <w:rPr>
          <w:rFonts w:ascii="Arial Narrow" w:hAnsi="Arial Narrow" w:cs="Arial"/>
        </w:rPr>
        <w:t xml:space="preserve"> or accepts delivery of </w:t>
      </w:r>
      <w:r w:rsidR="00B40E26" w:rsidRPr="005C090F">
        <w:rPr>
          <w:rFonts w:ascii="Arial Narrow" w:hAnsi="Arial Narrow" w:cs="Arial"/>
        </w:rPr>
        <w:t xml:space="preserve">any of PEER’s prescribed </w:t>
      </w:r>
      <w:r w:rsidR="00D34669" w:rsidRPr="005C090F">
        <w:rPr>
          <w:rFonts w:ascii="Arial Narrow" w:hAnsi="Arial Narrow" w:cs="Arial"/>
        </w:rPr>
        <w:t>Services.</w:t>
      </w:r>
    </w:p>
    <w:p w14:paraId="6793179E" w14:textId="77777777" w:rsidR="00A22BEA" w:rsidRPr="005C090F" w:rsidRDefault="00A22BEA" w:rsidP="005C090F">
      <w:pPr>
        <w:numPr>
          <w:ilvl w:val="1"/>
          <w:numId w:val="27"/>
        </w:numPr>
        <w:jc w:val="both"/>
        <w:rPr>
          <w:rFonts w:ascii="Arial Narrow" w:hAnsi="Arial Narrow"/>
          <w:b/>
          <w:bCs/>
        </w:rPr>
      </w:pPr>
      <w:r w:rsidRPr="005C090F">
        <w:rPr>
          <w:rFonts w:ascii="Arial Narrow" w:hAnsi="Arial Narrow"/>
        </w:rPr>
        <w:t xml:space="preserve">Any amendment to the terms and conditions contained in this Contract may only be amended in writing by the consent of both parties. </w:t>
      </w:r>
    </w:p>
    <w:p w14:paraId="64231BF6" w14:textId="77777777" w:rsidR="005258E0" w:rsidRPr="005C090F" w:rsidRDefault="005258E0" w:rsidP="005C090F">
      <w:pPr>
        <w:numPr>
          <w:ilvl w:val="1"/>
          <w:numId w:val="27"/>
        </w:numPr>
        <w:jc w:val="both"/>
        <w:rPr>
          <w:rFonts w:ascii="Arial Narrow" w:hAnsi="Arial Narrow" w:cs="Arial"/>
          <w:bCs/>
        </w:rPr>
      </w:pPr>
      <w:r w:rsidRPr="005C090F">
        <w:rPr>
          <w:rFonts w:ascii="Arial Narrow" w:hAnsi="Arial Narrow" w:cs="Arial"/>
          <w:bCs/>
        </w:rPr>
        <w:t>Where an agreement is subject to a private Apprentice engagement under training or upskill development then the Apprentice or their Host Employer will be responsible for the payment of their own text books.</w:t>
      </w:r>
    </w:p>
    <w:p w14:paraId="31F48B87" w14:textId="55F96BB9" w:rsidR="005258E0" w:rsidRPr="005C090F" w:rsidRDefault="005258E0" w:rsidP="005C090F">
      <w:pPr>
        <w:numPr>
          <w:ilvl w:val="1"/>
          <w:numId w:val="27"/>
        </w:numPr>
        <w:jc w:val="both"/>
        <w:rPr>
          <w:rFonts w:ascii="Arial Narrow" w:hAnsi="Arial Narrow" w:cs="Arial"/>
          <w:bCs/>
        </w:rPr>
      </w:pPr>
      <w:r w:rsidRPr="005C090F">
        <w:rPr>
          <w:rFonts w:ascii="Arial Narrow" w:hAnsi="Arial Narrow" w:cs="Arial"/>
          <w:bCs/>
        </w:rPr>
        <w:t>In all cases Certificates of Achievement will not be issued until PEER is in receipt of the full payment due and payable under the Contract.</w:t>
      </w:r>
    </w:p>
    <w:p w14:paraId="30A705A5" w14:textId="61AFF957" w:rsidR="00953FC7" w:rsidRPr="005C090F" w:rsidRDefault="00953FC7" w:rsidP="005C090F">
      <w:pPr>
        <w:numPr>
          <w:ilvl w:val="1"/>
          <w:numId w:val="27"/>
        </w:numPr>
        <w:jc w:val="both"/>
        <w:rPr>
          <w:rFonts w:ascii="Arial Narrow" w:hAnsi="Arial Narrow" w:cs="Arial"/>
        </w:rPr>
      </w:pPr>
      <w:r w:rsidRPr="005C090F">
        <w:rPr>
          <w:rFonts w:ascii="Arial Narrow" w:hAnsi="Arial Narrow" w:cs="Arial"/>
        </w:rPr>
        <w:t xml:space="preserve">Electronic signatures shall be deemed to be accepted by either party providing that the parties have complied with Section </w:t>
      </w:r>
      <w:r w:rsidR="00F115CC" w:rsidRPr="005C090F">
        <w:rPr>
          <w:rFonts w:ascii="Arial Narrow" w:hAnsi="Arial Narrow" w:cs="Arial"/>
        </w:rPr>
        <w:t>9</w:t>
      </w:r>
      <w:r w:rsidRPr="005C090F">
        <w:rPr>
          <w:rFonts w:ascii="Arial Narrow" w:hAnsi="Arial Narrow" w:cs="Arial"/>
        </w:rPr>
        <w:t xml:space="preserve"> of the Electronic </w:t>
      </w:r>
      <w:r w:rsidR="00F115CC" w:rsidRPr="005C090F">
        <w:rPr>
          <w:rFonts w:ascii="Arial Narrow" w:hAnsi="Arial Narrow" w:cs="Arial"/>
        </w:rPr>
        <w:t>Communications</w:t>
      </w:r>
      <w:r w:rsidRPr="005C090F">
        <w:rPr>
          <w:rFonts w:ascii="Arial Narrow" w:hAnsi="Arial Narrow" w:cs="Arial"/>
        </w:rPr>
        <w:t xml:space="preserve"> Act </w:t>
      </w:r>
      <w:r w:rsidR="00F115CC" w:rsidRPr="005C090F">
        <w:rPr>
          <w:rFonts w:ascii="Arial Narrow" w:hAnsi="Arial Narrow" w:cs="Arial"/>
        </w:rPr>
        <w:t>2000</w:t>
      </w:r>
      <w:r w:rsidRPr="005C090F">
        <w:rPr>
          <w:rFonts w:ascii="Arial Narrow" w:hAnsi="Arial Narrow" w:cs="Arial"/>
        </w:rPr>
        <w:t xml:space="preserve"> or any other applicable provisions of that Act or any Regulations referred to in that Act.</w:t>
      </w:r>
    </w:p>
    <w:p w14:paraId="12904936" w14:textId="77777777" w:rsidR="00BE4D70" w:rsidRPr="005C090F" w:rsidRDefault="00BE4D70" w:rsidP="005C090F">
      <w:pPr>
        <w:ind w:left="567"/>
        <w:jc w:val="both"/>
        <w:rPr>
          <w:rFonts w:ascii="Arial Narrow" w:hAnsi="Arial Narrow" w:cs="Arial"/>
          <w:bCs/>
        </w:rPr>
      </w:pPr>
    </w:p>
    <w:p w14:paraId="44554DEC" w14:textId="77777777" w:rsidR="003560EF" w:rsidRPr="005C090F" w:rsidRDefault="0071148C" w:rsidP="005C090F">
      <w:pPr>
        <w:numPr>
          <w:ilvl w:val="0"/>
          <w:numId w:val="27"/>
        </w:numPr>
        <w:jc w:val="both"/>
        <w:rPr>
          <w:rFonts w:ascii="Arial Narrow" w:hAnsi="Arial Narrow" w:cs="Arial"/>
          <w:bCs/>
        </w:rPr>
      </w:pPr>
      <w:bookmarkStart w:id="2" w:name="_Ref127328441"/>
      <w:r w:rsidRPr="005C090F">
        <w:rPr>
          <w:rFonts w:ascii="Arial Narrow" w:hAnsi="Arial Narrow" w:cs="Arial"/>
          <w:b/>
        </w:rPr>
        <w:t>Errors and</w:t>
      </w:r>
      <w:r w:rsidR="003560EF" w:rsidRPr="005C090F">
        <w:rPr>
          <w:rFonts w:ascii="Arial Narrow" w:hAnsi="Arial Narrow" w:cs="Arial"/>
          <w:b/>
        </w:rPr>
        <w:t xml:space="preserve"> Omissions</w:t>
      </w:r>
    </w:p>
    <w:p w14:paraId="179B1E25" w14:textId="16A3FE49" w:rsidR="003560EF" w:rsidRPr="005C090F" w:rsidRDefault="003560EF" w:rsidP="005C090F">
      <w:pPr>
        <w:numPr>
          <w:ilvl w:val="1"/>
          <w:numId w:val="27"/>
        </w:numPr>
        <w:jc w:val="both"/>
        <w:rPr>
          <w:rFonts w:ascii="Arial Narrow" w:hAnsi="Arial Narrow"/>
        </w:rPr>
      </w:pPr>
      <w:bookmarkStart w:id="3" w:name="_Ref471721397"/>
      <w:r w:rsidRPr="005C090F">
        <w:rPr>
          <w:rFonts w:ascii="Arial Narrow" w:hAnsi="Arial Narrow"/>
        </w:rPr>
        <w:t xml:space="preserve">The </w:t>
      </w:r>
      <w:r w:rsidR="001211FA" w:rsidRPr="005C090F">
        <w:rPr>
          <w:rFonts w:ascii="Arial Narrow" w:hAnsi="Arial Narrow"/>
        </w:rPr>
        <w:t>Host Employer</w:t>
      </w:r>
      <w:r w:rsidRPr="005C090F">
        <w:rPr>
          <w:rFonts w:ascii="Arial Narrow" w:hAnsi="Arial Narrow"/>
        </w:rPr>
        <w:t xml:space="preserve"> acknowledges and accepts that </w:t>
      </w:r>
      <w:r w:rsidR="001211FA" w:rsidRPr="005C090F">
        <w:rPr>
          <w:rFonts w:ascii="Arial Narrow" w:hAnsi="Arial Narrow"/>
        </w:rPr>
        <w:t>PEER</w:t>
      </w:r>
      <w:r w:rsidRPr="005C090F">
        <w:rPr>
          <w:rFonts w:ascii="Arial Narrow" w:hAnsi="Arial Narrow"/>
        </w:rPr>
        <w:t xml:space="preserve"> shall, without prejudice, accept no liability in respect of any alleged or actual error(s) and/or omission(s):</w:t>
      </w:r>
      <w:bookmarkEnd w:id="3"/>
    </w:p>
    <w:p w14:paraId="34E028E4" w14:textId="5157A0E4" w:rsidR="003560EF" w:rsidRPr="005C090F" w:rsidRDefault="003560EF" w:rsidP="005C090F">
      <w:pPr>
        <w:numPr>
          <w:ilvl w:val="2"/>
          <w:numId w:val="27"/>
        </w:numPr>
        <w:jc w:val="both"/>
        <w:rPr>
          <w:rFonts w:ascii="Arial Narrow" w:hAnsi="Arial Narrow"/>
        </w:rPr>
      </w:pPr>
      <w:r w:rsidRPr="005C090F">
        <w:rPr>
          <w:rFonts w:ascii="Arial Narrow" w:hAnsi="Arial Narrow"/>
        </w:rPr>
        <w:t xml:space="preserve">resulting from an inadvertent mistake made by </w:t>
      </w:r>
      <w:r w:rsidR="001211FA" w:rsidRPr="005C090F">
        <w:rPr>
          <w:rFonts w:ascii="Arial Narrow" w:hAnsi="Arial Narrow"/>
        </w:rPr>
        <w:t>PEER</w:t>
      </w:r>
      <w:r w:rsidRPr="005C090F">
        <w:rPr>
          <w:rFonts w:ascii="Arial Narrow" w:hAnsi="Arial Narrow"/>
        </w:rPr>
        <w:t xml:space="preserve"> in the formation and/or administration of this </w:t>
      </w:r>
      <w:r w:rsidR="00F30E7D" w:rsidRPr="005C090F">
        <w:rPr>
          <w:rFonts w:ascii="Arial Narrow" w:hAnsi="Arial Narrow"/>
        </w:rPr>
        <w:t>Contract</w:t>
      </w:r>
      <w:r w:rsidRPr="005C090F">
        <w:rPr>
          <w:rFonts w:ascii="Arial Narrow" w:hAnsi="Arial Narrow"/>
        </w:rPr>
        <w:t>; and/or</w:t>
      </w:r>
    </w:p>
    <w:p w14:paraId="168D7631" w14:textId="68A2190B" w:rsidR="003560EF" w:rsidRPr="005C090F" w:rsidRDefault="0071148C" w:rsidP="005C090F">
      <w:pPr>
        <w:numPr>
          <w:ilvl w:val="2"/>
          <w:numId w:val="27"/>
        </w:numPr>
        <w:jc w:val="both"/>
        <w:rPr>
          <w:rFonts w:ascii="Arial Narrow" w:hAnsi="Arial Narrow"/>
        </w:rPr>
      </w:pPr>
      <w:bookmarkStart w:id="4" w:name="_Ref471721404"/>
      <w:r w:rsidRPr="005C090F">
        <w:rPr>
          <w:rFonts w:ascii="Arial Narrow" w:hAnsi="Arial Narrow"/>
        </w:rPr>
        <w:t>contained in/omitted from</w:t>
      </w:r>
      <w:r w:rsidR="003560EF" w:rsidRPr="005C090F">
        <w:rPr>
          <w:rFonts w:ascii="Arial Narrow" w:hAnsi="Arial Narrow"/>
        </w:rPr>
        <w:t xml:space="preserve"> any literature (hard copy and/or electronic) supplied by </w:t>
      </w:r>
      <w:r w:rsidR="001211FA" w:rsidRPr="005C090F">
        <w:rPr>
          <w:rFonts w:ascii="Arial Narrow" w:hAnsi="Arial Narrow"/>
        </w:rPr>
        <w:t>PEER</w:t>
      </w:r>
      <w:r w:rsidR="003560EF" w:rsidRPr="005C090F">
        <w:rPr>
          <w:rFonts w:ascii="Arial Narrow" w:hAnsi="Arial Narrow"/>
        </w:rPr>
        <w:t xml:space="preserve"> in respect of the Services.</w:t>
      </w:r>
      <w:bookmarkEnd w:id="4"/>
    </w:p>
    <w:p w14:paraId="40AB56E8" w14:textId="66C58FB7" w:rsidR="00D34669" w:rsidRPr="005C090F" w:rsidRDefault="00D34669" w:rsidP="005C090F">
      <w:pPr>
        <w:numPr>
          <w:ilvl w:val="1"/>
          <w:numId w:val="27"/>
        </w:numPr>
        <w:jc w:val="both"/>
        <w:rPr>
          <w:rFonts w:ascii="Arial Narrow" w:hAnsi="Arial Narrow"/>
          <w:lang w:eastAsia="en-NZ"/>
        </w:rPr>
      </w:pPr>
      <w:r w:rsidRPr="005C090F">
        <w:rPr>
          <w:rFonts w:ascii="Arial Narrow" w:hAnsi="Arial Narrow"/>
          <w:lang w:eastAsia="en-NZ"/>
        </w:rPr>
        <w:t xml:space="preserve">In circumstances where the </w:t>
      </w:r>
      <w:r w:rsidR="001211FA" w:rsidRPr="005C090F">
        <w:rPr>
          <w:rFonts w:ascii="Arial Narrow" w:hAnsi="Arial Narrow"/>
          <w:lang w:eastAsia="en-NZ"/>
        </w:rPr>
        <w:t>Host Employer</w:t>
      </w:r>
      <w:r w:rsidRPr="005C090F">
        <w:rPr>
          <w:rFonts w:ascii="Arial Narrow" w:hAnsi="Arial Narrow"/>
          <w:lang w:eastAsia="en-NZ"/>
        </w:rPr>
        <w:t xml:space="preserve"> is required to place an order for the Services, in writing, or otherwise as permitted by these terms and conditions, the </w:t>
      </w:r>
      <w:r w:rsidR="001211FA" w:rsidRPr="005C090F">
        <w:rPr>
          <w:rFonts w:ascii="Arial Narrow" w:hAnsi="Arial Narrow"/>
          <w:lang w:eastAsia="en-NZ"/>
        </w:rPr>
        <w:t>Host Employer</w:t>
      </w:r>
      <w:r w:rsidRPr="005C090F">
        <w:rPr>
          <w:rFonts w:ascii="Arial Narrow" w:hAnsi="Arial Narrow"/>
          <w:lang w:eastAsia="en-NZ"/>
        </w:rPr>
        <w:t xml:space="preserve"> is responsible for supplying correct order information such as, without limitation, measurements and quantity, when placing an order for the Services (whether they are made to order </w:t>
      </w:r>
      <w:r w:rsidR="001211FA" w:rsidRPr="005C090F">
        <w:rPr>
          <w:rFonts w:ascii="Arial Narrow" w:hAnsi="Arial Narrow"/>
          <w:lang w:eastAsia="en-NZ"/>
        </w:rPr>
        <w:t>Documentation</w:t>
      </w:r>
      <w:r w:rsidRPr="005C090F">
        <w:rPr>
          <w:rFonts w:ascii="Arial Narrow" w:hAnsi="Arial Narrow"/>
          <w:lang w:eastAsia="en-NZ"/>
        </w:rPr>
        <w:t xml:space="preserve"> or not) ("</w:t>
      </w:r>
      <w:r w:rsidR="001211FA" w:rsidRPr="005C090F">
        <w:rPr>
          <w:rFonts w:ascii="Arial Narrow" w:hAnsi="Arial Narrow"/>
          <w:b/>
          <w:lang w:eastAsia="en-NZ"/>
        </w:rPr>
        <w:t>Host Employer</w:t>
      </w:r>
      <w:r w:rsidRPr="005C090F">
        <w:rPr>
          <w:rFonts w:ascii="Arial Narrow" w:hAnsi="Arial Narrow"/>
          <w:b/>
          <w:lang w:eastAsia="en-NZ"/>
        </w:rPr>
        <w:t xml:space="preserve"> Error</w:t>
      </w:r>
      <w:r w:rsidRPr="005C090F">
        <w:rPr>
          <w:rFonts w:ascii="Arial Narrow" w:hAnsi="Arial Narrow"/>
          <w:lang w:eastAsia="en-NZ"/>
        </w:rPr>
        <w:t xml:space="preserve">"). The </w:t>
      </w:r>
      <w:r w:rsidR="001211FA" w:rsidRPr="005C090F">
        <w:rPr>
          <w:rFonts w:ascii="Arial Narrow" w:hAnsi="Arial Narrow"/>
          <w:lang w:eastAsia="en-NZ"/>
        </w:rPr>
        <w:t>Host Employer</w:t>
      </w:r>
      <w:r w:rsidRPr="005C090F">
        <w:rPr>
          <w:rFonts w:ascii="Arial Narrow" w:hAnsi="Arial Narrow"/>
          <w:lang w:eastAsia="en-NZ"/>
        </w:rPr>
        <w:t xml:space="preserve"> must pay for all Services it orders from </w:t>
      </w:r>
      <w:r w:rsidR="001211FA" w:rsidRPr="005C090F">
        <w:rPr>
          <w:rFonts w:ascii="Arial Narrow" w:hAnsi="Arial Narrow"/>
          <w:lang w:eastAsia="en-NZ"/>
        </w:rPr>
        <w:t>PEER</w:t>
      </w:r>
      <w:r w:rsidRPr="005C090F">
        <w:rPr>
          <w:rFonts w:ascii="Arial Narrow" w:hAnsi="Arial Narrow"/>
          <w:lang w:eastAsia="en-NZ"/>
        </w:rPr>
        <w:t xml:space="preserve"> notwithstanding that such Services suffer from a </w:t>
      </w:r>
      <w:r w:rsidR="001211FA" w:rsidRPr="005C090F">
        <w:rPr>
          <w:rFonts w:ascii="Arial Narrow" w:hAnsi="Arial Narrow"/>
          <w:lang w:eastAsia="en-NZ"/>
        </w:rPr>
        <w:t>Host Employer</w:t>
      </w:r>
      <w:r w:rsidRPr="005C090F">
        <w:rPr>
          <w:rFonts w:ascii="Arial Narrow" w:hAnsi="Arial Narrow"/>
          <w:lang w:eastAsia="en-NZ"/>
        </w:rPr>
        <w:t xml:space="preserve"> Error and </w:t>
      </w:r>
      <w:r w:rsidRPr="005C090F">
        <w:rPr>
          <w:rFonts w:ascii="Arial Narrow" w:hAnsi="Arial Narrow"/>
          <w:lang w:eastAsia="en-NZ"/>
        </w:rPr>
        <w:lastRenderedPageBreak/>
        <w:t xml:space="preserve">notwithstanding that the </w:t>
      </w:r>
      <w:r w:rsidR="001211FA" w:rsidRPr="005C090F">
        <w:rPr>
          <w:rFonts w:ascii="Arial Narrow" w:hAnsi="Arial Narrow"/>
          <w:lang w:eastAsia="en-NZ"/>
        </w:rPr>
        <w:t>Host Employer</w:t>
      </w:r>
      <w:r w:rsidRPr="005C090F">
        <w:rPr>
          <w:rFonts w:ascii="Arial Narrow" w:hAnsi="Arial Narrow"/>
          <w:lang w:eastAsia="en-NZ"/>
        </w:rPr>
        <w:t xml:space="preserve"> has not taken or refuses to take delivery of such Services.  </w:t>
      </w:r>
      <w:r w:rsidR="009B1169" w:rsidRPr="005C090F">
        <w:rPr>
          <w:rFonts w:ascii="Arial Narrow" w:hAnsi="Arial Narrow"/>
          <w:lang w:eastAsia="en-NZ"/>
        </w:rPr>
        <w:t>PEER</w:t>
      </w:r>
      <w:r w:rsidRPr="005C090F">
        <w:rPr>
          <w:rFonts w:ascii="Arial Narrow" w:hAnsi="Arial Narrow"/>
          <w:lang w:eastAsia="en-NZ"/>
        </w:rPr>
        <w:t xml:space="preserve"> is entitled to, at its absolute discretion to waive its right under this sub-clause in relation to </w:t>
      </w:r>
      <w:r w:rsidR="001211FA" w:rsidRPr="005C090F">
        <w:rPr>
          <w:rFonts w:ascii="Arial Narrow" w:hAnsi="Arial Narrow"/>
          <w:lang w:eastAsia="en-NZ"/>
        </w:rPr>
        <w:t>Host Employer</w:t>
      </w:r>
      <w:r w:rsidRPr="005C090F">
        <w:rPr>
          <w:rFonts w:ascii="Arial Narrow" w:hAnsi="Arial Narrow"/>
          <w:lang w:eastAsia="en-NZ"/>
        </w:rPr>
        <w:t xml:space="preserve"> Errors.</w:t>
      </w:r>
    </w:p>
    <w:p w14:paraId="7459961B" w14:textId="77777777" w:rsidR="003560EF" w:rsidRPr="005C090F" w:rsidRDefault="003560EF" w:rsidP="005C090F">
      <w:pPr>
        <w:ind w:left="567"/>
        <w:jc w:val="both"/>
        <w:rPr>
          <w:rFonts w:ascii="Arial Narrow" w:hAnsi="Arial Narrow" w:cs="Arial"/>
          <w:b/>
        </w:rPr>
      </w:pPr>
    </w:p>
    <w:p w14:paraId="2BE0909B" w14:textId="77777777" w:rsidR="00C95AA1" w:rsidRPr="005C090F" w:rsidRDefault="00C95AA1" w:rsidP="005C090F">
      <w:pPr>
        <w:numPr>
          <w:ilvl w:val="0"/>
          <w:numId w:val="27"/>
        </w:numPr>
        <w:jc w:val="both"/>
        <w:rPr>
          <w:rFonts w:ascii="Arial Narrow" w:hAnsi="Arial Narrow" w:cs="Arial"/>
          <w:b/>
          <w:bCs/>
        </w:rPr>
      </w:pPr>
      <w:r w:rsidRPr="005C090F">
        <w:rPr>
          <w:rFonts w:ascii="Arial Narrow" w:hAnsi="Arial Narrow" w:cs="Arial"/>
          <w:b/>
          <w:bCs/>
        </w:rPr>
        <w:t>Change in Control</w:t>
      </w:r>
    </w:p>
    <w:p w14:paraId="61185B74" w14:textId="7A07ABD3" w:rsidR="00C95AA1" w:rsidRPr="005C090F" w:rsidRDefault="00C95AA1" w:rsidP="005C090F">
      <w:pPr>
        <w:numPr>
          <w:ilvl w:val="1"/>
          <w:numId w:val="27"/>
        </w:numPr>
        <w:jc w:val="both"/>
        <w:rPr>
          <w:rFonts w:ascii="Arial Narrow" w:hAnsi="Arial Narrow" w:cs="Arial"/>
          <w:b/>
          <w:bCs/>
        </w:rPr>
      </w:pPr>
      <w:r w:rsidRPr="005C090F">
        <w:rPr>
          <w:rFonts w:ascii="Arial Narrow" w:hAnsi="Arial Narrow" w:cs="Arial"/>
          <w:bCs/>
        </w:rPr>
        <w:t xml:space="preserve">The </w:t>
      </w:r>
      <w:r w:rsidR="001211FA" w:rsidRPr="005C090F">
        <w:rPr>
          <w:rFonts w:ascii="Arial Narrow" w:hAnsi="Arial Narrow" w:cs="Arial"/>
          <w:bCs/>
        </w:rPr>
        <w:t>Host Employer</w:t>
      </w:r>
      <w:r w:rsidRPr="005C090F">
        <w:rPr>
          <w:rFonts w:ascii="Arial Narrow" w:hAnsi="Arial Narrow" w:cs="Arial"/>
        </w:rPr>
        <w:t xml:space="preserve"> shall give </w:t>
      </w:r>
      <w:r w:rsidR="001211FA" w:rsidRPr="005C090F">
        <w:rPr>
          <w:rFonts w:ascii="Arial Narrow" w:hAnsi="Arial Narrow" w:cs="Arial"/>
        </w:rPr>
        <w:t>PEER</w:t>
      </w:r>
      <w:r w:rsidRPr="005C090F">
        <w:rPr>
          <w:rFonts w:ascii="Arial Narrow" w:hAnsi="Arial Narrow" w:cs="Arial"/>
        </w:rPr>
        <w:t xml:space="preserve"> not less than fourteen (14) days prior written notice of any proposed change of ownership of the </w:t>
      </w:r>
      <w:r w:rsidR="001211FA" w:rsidRPr="005C090F">
        <w:rPr>
          <w:rFonts w:ascii="Arial Narrow" w:hAnsi="Arial Narrow" w:cs="Arial"/>
        </w:rPr>
        <w:t>Host Employer</w:t>
      </w:r>
      <w:r w:rsidRPr="005C090F">
        <w:rPr>
          <w:rFonts w:ascii="Arial Narrow" w:hAnsi="Arial Narrow" w:cs="Arial"/>
        </w:rPr>
        <w:t xml:space="preserve"> and/or any other change in the </w:t>
      </w:r>
      <w:r w:rsidR="001211FA" w:rsidRPr="005C090F">
        <w:rPr>
          <w:rFonts w:ascii="Arial Narrow" w:hAnsi="Arial Narrow" w:cs="Arial"/>
        </w:rPr>
        <w:t>Host Employer</w:t>
      </w:r>
      <w:r w:rsidRPr="005C090F">
        <w:rPr>
          <w:rFonts w:ascii="Arial Narrow" w:hAnsi="Arial Narrow" w:cs="Arial"/>
        </w:rPr>
        <w:t xml:space="preserve">’s details (including but not limited to, changes in the </w:t>
      </w:r>
      <w:r w:rsidR="001211FA" w:rsidRPr="005C090F">
        <w:rPr>
          <w:rFonts w:ascii="Arial Narrow" w:hAnsi="Arial Narrow" w:cs="Arial"/>
        </w:rPr>
        <w:t>Host Employer</w:t>
      </w:r>
      <w:r w:rsidRPr="005C090F">
        <w:rPr>
          <w:rFonts w:ascii="Arial Narrow" w:hAnsi="Arial Narrow" w:cs="Arial"/>
        </w:rPr>
        <w:t xml:space="preserve">’s name, address, contact phone or fax number/s, </w:t>
      </w:r>
      <w:r w:rsidR="00206430" w:rsidRPr="005C090F">
        <w:rPr>
          <w:rFonts w:ascii="Arial Narrow" w:hAnsi="Arial Narrow" w:cs="Arial"/>
        </w:rPr>
        <w:t>change of trustees</w:t>
      </w:r>
      <w:r w:rsidR="00F30E7D" w:rsidRPr="005C090F">
        <w:rPr>
          <w:rFonts w:ascii="Arial Narrow" w:hAnsi="Arial Narrow" w:cs="Arial"/>
        </w:rPr>
        <w:t>,</w:t>
      </w:r>
      <w:r w:rsidR="00206430" w:rsidRPr="005C090F">
        <w:rPr>
          <w:rFonts w:ascii="Arial Narrow" w:hAnsi="Arial Narrow" w:cs="Arial"/>
        </w:rPr>
        <w:t xml:space="preserve"> </w:t>
      </w:r>
      <w:r w:rsidRPr="005C090F">
        <w:rPr>
          <w:rFonts w:ascii="Arial Narrow" w:hAnsi="Arial Narrow" w:cs="Arial"/>
        </w:rPr>
        <w:t xml:space="preserve">or business practice). The </w:t>
      </w:r>
      <w:r w:rsidR="001211FA" w:rsidRPr="005C090F">
        <w:rPr>
          <w:rFonts w:ascii="Arial Narrow" w:hAnsi="Arial Narrow" w:cs="Arial"/>
        </w:rPr>
        <w:t>Host Employer</w:t>
      </w:r>
      <w:r w:rsidRPr="005C090F">
        <w:rPr>
          <w:rFonts w:ascii="Arial Narrow" w:hAnsi="Arial Narrow" w:cs="Arial"/>
        </w:rPr>
        <w:t xml:space="preserve"> shall be liable for any loss incurred by </w:t>
      </w:r>
      <w:r w:rsidR="001211FA" w:rsidRPr="005C090F">
        <w:rPr>
          <w:rFonts w:ascii="Arial Narrow" w:hAnsi="Arial Narrow" w:cs="Arial"/>
        </w:rPr>
        <w:t>PEER</w:t>
      </w:r>
      <w:r w:rsidRPr="005C090F">
        <w:rPr>
          <w:rFonts w:ascii="Arial Narrow" w:hAnsi="Arial Narrow" w:cs="Arial"/>
        </w:rPr>
        <w:t xml:space="preserve"> as a result of the </w:t>
      </w:r>
      <w:r w:rsidR="001211FA" w:rsidRPr="005C090F">
        <w:rPr>
          <w:rFonts w:ascii="Arial Narrow" w:hAnsi="Arial Narrow" w:cs="Arial"/>
        </w:rPr>
        <w:t>Host Employer</w:t>
      </w:r>
      <w:r w:rsidRPr="005C090F">
        <w:rPr>
          <w:rFonts w:ascii="Arial Narrow" w:hAnsi="Arial Narrow" w:cs="Arial"/>
        </w:rPr>
        <w:t>’s failure to comply with this clause.</w:t>
      </w:r>
    </w:p>
    <w:p w14:paraId="7E79667A" w14:textId="77777777" w:rsidR="00C95AA1" w:rsidRPr="005C090F" w:rsidRDefault="00C95AA1" w:rsidP="005C090F">
      <w:pPr>
        <w:jc w:val="both"/>
        <w:rPr>
          <w:rFonts w:ascii="Arial Narrow" w:hAnsi="Arial Narrow" w:cs="Arial"/>
          <w:b/>
          <w:bCs/>
        </w:rPr>
      </w:pPr>
    </w:p>
    <w:p w14:paraId="125D4165" w14:textId="77777777" w:rsidR="00C95AA1" w:rsidRPr="005C090F" w:rsidRDefault="00C95AA1" w:rsidP="005C090F">
      <w:pPr>
        <w:numPr>
          <w:ilvl w:val="0"/>
          <w:numId w:val="27"/>
        </w:numPr>
        <w:jc w:val="both"/>
        <w:rPr>
          <w:rFonts w:ascii="Arial Narrow" w:hAnsi="Arial Narrow" w:cs="Arial"/>
          <w:b/>
          <w:bCs/>
        </w:rPr>
      </w:pPr>
      <w:bookmarkStart w:id="5" w:name="_Ref273368289"/>
      <w:bookmarkEnd w:id="2"/>
      <w:r w:rsidRPr="005C090F">
        <w:rPr>
          <w:rFonts w:ascii="Arial Narrow" w:hAnsi="Arial Narrow" w:cs="Arial"/>
          <w:b/>
        </w:rPr>
        <w:t>Price and Payment</w:t>
      </w:r>
      <w:bookmarkEnd w:id="5"/>
    </w:p>
    <w:p w14:paraId="5BEF6AA2" w14:textId="77777777" w:rsidR="005114F2" w:rsidRPr="005C090F" w:rsidRDefault="005114F2" w:rsidP="005C090F">
      <w:pPr>
        <w:numPr>
          <w:ilvl w:val="1"/>
          <w:numId w:val="27"/>
        </w:numPr>
        <w:jc w:val="both"/>
        <w:rPr>
          <w:rFonts w:ascii="Arial Narrow" w:hAnsi="Arial Narrow" w:cs="Arial"/>
          <w:bCs/>
        </w:rPr>
      </w:pPr>
      <w:bookmarkStart w:id="6" w:name="_Ref142792390"/>
      <w:r w:rsidRPr="005C090F">
        <w:rPr>
          <w:rFonts w:ascii="Arial Narrow" w:hAnsi="Arial Narrow" w:cs="Arial"/>
          <w:bCs/>
        </w:rPr>
        <w:t>The Price shall be as indicated on invoices provided by PEER to the Host Employer in respect of the Services supplied.</w:t>
      </w:r>
    </w:p>
    <w:p w14:paraId="3C6609AD" w14:textId="47B6F586" w:rsidR="00C95AA1" w:rsidRPr="005C090F" w:rsidRDefault="00C95AA1" w:rsidP="005C090F">
      <w:pPr>
        <w:numPr>
          <w:ilvl w:val="1"/>
          <w:numId w:val="27"/>
        </w:numPr>
        <w:jc w:val="both"/>
        <w:rPr>
          <w:rFonts w:ascii="Arial Narrow" w:hAnsi="Arial Narrow" w:cs="Arial"/>
        </w:rPr>
      </w:pPr>
      <w:bookmarkStart w:id="7" w:name="_Ref138238974"/>
      <w:bookmarkEnd w:id="6"/>
      <w:r w:rsidRPr="005C090F">
        <w:rPr>
          <w:rFonts w:ascii="Arial Narrow" w:hAnsi="Arial Narrow" w:cs="Arial"/>
        </w:rPr>
        <w:t xml:space="preserve">At </w:t>
      </w:r>
      <w:r w:rsidR="001211FA" w:rsidRPr="005C090F">
        <w:rPr>
          <w:rFonts w:ascii="Arial Narrow" w:hAnsi="Arial Narrow" w:cs="Arial"/>
        </w:rPr>
        <w:t>PEER</w:t>
      </w:r>
      <w:r w:rsidRPr="005C090F">
        <w:rPr>
          <w:rFonts w:ascii="Arial Narrow" w:hAnsi="Arial Narrow" w:cs="Arial"/>
        </w:rPr>
        <w:t xml:space="preserve">’s sole </w:t>
      </w:r>
      <w:r w:rsidR="005F251F" w:rsidRPr="005C090F">
        <w:rPr>
          <w:rFonts w:ascii="Arial Narrow" w:hAnsi="Arial Narrow" w:cs="Arial"/>
        </w:rPr>
        <w:t>discretion,</w:t>
      </w:r>
      <w:r w:rsidRPr="005C090F">
        <w:rPr>
          <w:rFonts w:ascii="Arial Narrow" w:hAnsi="Arial Narrow" w:cs="Arial"/>
        </w:rPr>
        <w:t xml:space="preserve"> a</w:t>
      </w:r>
      <w:r w:rsidR="00D34669" w:rsidRPr="005C090F">
        <w:rPr>
          <w:rFonts w:ascii="Arial Narrow" w:hAnsi="Arial Narrow" w:cs="Arial"/>
        </w:rPr>
        <w:t xml:space="preserve"> reasonable</w:t>
      </w:r>
      <w:r w:rsidRPr="005C090F">
        <w:rPr>
          <w:rFonts w:ascii="Arial Narrow" w:hAnsi="Arial Narrow" w:cs="Arial"/>
        </w:rPr>
        <w:t xml:space="preserve"> deposit </w:t>
      </w:r>
      <w:r w:rsidR="005114F2" w:rsidRPr="005C090F">
        <w:rPr>
          <w:rFonts w:ascii="Arial Narrow" w:hAnsi="Arial Narrow" w:cs="Arial"/>
        </w:rPr>
        <w:t>will</w:t>
      </w:r>
      <w:r w:rsidRPr="005C090F">
        <w:rPr>
          <w:rFonts w:ascii="Arial Narrow" w:hAnsi="Arial Narrow" w:cs="Arial"/>
        </w:rPr>
        <w:t xml:space="preserve"> be required</w:t>
      </w:r>
      <w:r w:rsidR="00D34669" w:rsidRPr="005C090F">
        <w:rPr>
          <w:rFonts w:ascii="Arial Narrow" w:hAnsi="Arial Narrow" w:cs="Arial"/>
        </w:rPr>
        <w:t xml:space="preserve"> </w:t>
      </w:r>
      <w:r w:rsidR="005114F2" w:rsidRPr="005C090F">
        <w:rPr>
          <w:rFonts w:ascii="Arial Narrow" w:hAnsi="Arial Narrow" w:cs="Arial"/>
        </w:rPr>
        <w:t>prior to commencement of training</w:t>
      </w:r>
      <w:r w:rsidR="00D34669" w:rsidRPr="005C090F">
        <w:rPr>
          <w:rFonts w:ascii="Arial Narrow" w:hAnsi="Arial Narrow" w:cs="Arial"/>
        </w:rPr>
        <w:t xml:space="preserve">, in accordance with any quotation provided by </w:t>
      </w:r>
      <w:r w:rsidR="001211FA" w:rsidRPr="005C090F">
        <w:rPr>
          <w:rFonts w:ascii="Arial Narrow" w:hAnsi="Arial Narrow" w:cs="Arial"/>
        </w:rPr>
        <w:t>PEER</w:t>
      </w:r>
      <w:r w:rsidR="00D34669" w:rsidRPr="005C090F">
        <w:rPr>
          <w:rFonts w:ascii="Arial Narrow" w:hAnsi="Arial Narrow" w:cs="Arial"/>
        </w:rPr>
        <w:t xml:space="preserve"> or as notified to the </w:t>
      </w:r>
      <w:r w:rsidR="001211FA" w:rsidRPr="005C090F">
        <w:rPr>
          <w:rFonts w:ascii="Arial Narrow" w:hAnsi="Arial Narrow" w:cs="Arial"/>
        </w:rPr>
        <w:t>Host Employer</w:t>
      </w:r>
      <w:r w:rsidR="00D34669" w:rsidRPr="005C090F">
        <w:rPr>
          <w:rFonts w:ascii="Arial Narrow" w:hAnsi="Arial Narrow" w:cs="Arial"/>
        </w:rPr>
        <w:t xml:space="preserve"> prior to the placement of an order for the Services</w:t>
      </w:r>
      <w:r w:rsidRPr="005C090F">
        <w:rPr>
          <w:rFonts w:ascii="Arial Narrow" w:hAnsi="Arial Narrow" w:cs="Arial"/>
        </w:rPr>
        <w:t>.</w:t>
      </w:r>
      <w:bookmarkEnd w:id="7"/>
      <w:r w:rsidRPr="005C090F">
        <w:rPr>
          <w:rFonts w:ascii="Arial Narrow" w:hAnsi="Arial Narrow" w:cs="Arial"/>
        </w:rPr>
        <w:t xml:space="preserve"> </w:t>
      </w:r>
    </w:p>
    <w:p w14:paraId="294DCF0F" w14:textId="7A46EFB3" w:rsidR="00E01EB8" w:rsidRPr="005C090F" w:rsidRDefault="00E01EB8" w:rsidP="005C090F">
      <w:pPr>
        <w:numPr>
          <w:ilvl w:val="1"/>
          <w:numId w:val="27"/>
        </w:numPr>
        <w:jc w:val="both"/>
        <w:rPr>
          <w:rFonts w:ascii="Arial Narrow" w:hAnsi="Arial Narrow" w:cs="Arial"/>
          <w:bCs/>
        </w:rPr>
      </w:pPr>
      <w:r w:rsidRPr="005C090F">
        <w:rPr>
          <w:rFonts w:ascii="Arial Narrow" w:hAnsi="Arial Narrow" w:cs="Arial"/>
          <w:bCs/>
        </w:rPr>
        <w:t>All Apprentices/Trainees must complete timesheets to record their hours of work. PEER provides timesheets, however, the Host Employer may elect that their own timesheets are used, this can be accompanied (this must be with the express approval of PEER’s Finance Department prior to implementation). The Host Employer will responsible to check and sign the Apprentices/Trainee’s timesheets to ensure they have been accurately completed prior to submission to PEER.</w:t>
      </w:r>
    </w:p>
    <w:p w14:paraId="147106D5" w14:textId="77777777" w:rsidR="00E01EB8" w:rsidRPr="005C090F" w:rsidRDefault="00E01EB8" w:rsidP="005C090F">
      <w:pPr>
        <w:numPr>
          <w:ilvl w:val="1"/>
          <w:numId w:val="27"/>
        </w:numPr>
        <w:jc w:val="both"/>
        <w:rPr>
          <w:rFonts w:ascii="Arial Narrow" w:hAnsi="Arial Narrow" w:cs="Arial"/>
          <w:bCs/>
        </w:rPr>
      </w:pPr>
      <w:r w:rsidRPr="005C090F">
        <w:rPr>
          <w:rFonts w:ascii="Arial Narrow" w:hAnsi="Arial Narrow" w:cs="Arial"/>
          <w:bCs/>
        </w:rPr>
        <w:t>Time for payment for the Services shall be of the essence and will be stated on the invoice, quotation, or any other order forms. If no time is stated then payment will be due seven (7) days following the date of the invoice by direct debit.</w:t>
      </w:r>
    </w:p>
    <w:p w14:paraId="539B462A" w14:textId="1ACFD37B" w:rsidR="00C95AA1" w:rsidRPr="005C090F" w:rsidRDefault="00C95AA1" w:rsidP="005C090F">
      <w:pPr>
        <w:numPr>
          <w:ilvl w:val="1"/>
          <w:numId w:val="27"/>
        </w:numPr>
        <w:jc w:val="both"/>
        <w:rPr>
          <w:rFonts w:ascii="Arial Narrow" w:hAnsi="Arial Narrow" w:cs="Arial"/>
        </w:rPr>
      </w:pPr>
      <w:r w:rsidRPr="005C090F">
        <w:rPr>
          <w:rFonts w:ascii="Arial Narrow" w:hAnsi="Arial Narrow" w:cs="Arial"/>
        </w:rPr>
        <w:t>Payment may be made by electronic/on-line banking,</w:t>
      </w:r>
      <w:r w:rsidR="00E01EB8" w:rsidRPr="005C090F">
        <w:rPr>
          <w:rFonts w:ascii="Arial Narrow" w:hAnsi="Arial Narrow" w:cs="Arial"/>
        </w:rPr>
        <w:t xml:space="preserve"> direct debit,</w:t>
      </w:r>
      <w:r w:rsidRPr="005C090F">
        <w:rPr>
          <w:rFonts w:ascii="Arial Narrow" w:hAnsi="Arial Narrow" w:cs="Arial"/>
        </w:rPr>
        <w:t xml:space="preserve"> credit card (</w:t>
      </w:r>
      <w:r w:rsidR="00E01EB8" w:rsidRPr="005C090F">
        <w:rPr>
          <w:rFonts w:ascii="Arial Narrow" w:hAnsi="Arial Narrow" w:cs="Arial"/>
        </w:rPr>
        <w:t>no</w:t>
      </w:r>
      <w:r w:rsidRPr="005C090F">
        <w:rPr>
          <w:rFonts w:ascii="Arial Narrow" w:hAnsi="Arial Narrow" w:cs="Arial"/>
        </w:rPr>
        <w:t xml:space="preserve"> surcharge </w:t>
      </w:r>
      <w:r w:rsidR="00E01EB8" w:rsidRPr="005C090F">
        <w:rPr>
          <w:rFonts w:ascii="Arial Narrow" w:hAnsi="Arial Narrow" w:cs="Arial"/>
        </w:rPr>
        <w:t>applies</w:t>
      </w:r>
      <w:r w:rsidRPr="005C090F">
        <w:rPr>
          <w:rFonts w:ascii="Arial Narrow" w:hAnsi="Arial Narrow" w:cs="Arial"/>
        </w:rPr>
        <w:t xml:space="preserve">), or by any other method as agreed to between the </w:t>
      </w:r>
      <w:r w:rsidR="001211FA" w:rsidRPr="005C090F">
        <w:rPr>
          <w:rFonts w:ascii="Arial Narrow" w:hAnsi="Arial Narrow" w:cs="Arial"/>
        </w:rPr>
        <w:t>Host Employer</w:t>
      </w:r>
      <w:r w:rsidRPr="005C090F">
        <w:rPr>
          <w:rFonts w:ascii="Arial Narrow" w:hAnsi="Arial Narrow" w:cs="Arial"/>
        </w:rPr>
        <w:t xml:space="preserve"> and </w:t>
      </w:r>
      <w:r w:rsidR="001211FA" w:rsidRPr="005C090F">
        <w:rPr>
          <w:rFonts w:ascii="Arial Narrow" w:hAnsi="Arial Narrow" w:cs="Arial"/>
        </w:rPr>
        <w:t>PEER</w:t>
      </w:r>
      <w:r w:rsidRPr="005C090F">
        <w:rPr>
          <w:rFonts w:ascii="Arial Narrow" w:hAnsi="Arial Narrow" w:cs="Arial"/>
        </w:rPr>
        <w:t>.</w:t>
      </w:r>
    </w:p>
    <w:p w14:paraId="06DFAA07" w14:textId="2E322C91" w:rsidR="00237A41" w:rsidRPr="005C090F" w:rsidRDefault="001211FA" w:rsidP="005C090F">
      <w:pPr>
        <w:numPr>
          <w:ilvl w:val="1"/>
          <w:numId w:val="27"/>
        </w:numPr>
        <w:jc w:val="both"/>
        <w:rPr>
          <w:rFonts w:ascii="Arial Narrow" w:hAnsi="Arial Narrow"/>
        </w:rPr>
      </w:pPr>
      <w:r w:rsidRPr="005C090F">
        <w:rPr>
          <w:rFonts w:ascii="Arial Narrow" w:hAnsi="Arial Narrow"/>
        </w:rPr>
        <w:t>PEER</w:t>
      </w:r>
      <w:r w:rsidR="00237A41" w:rsidRPr="005C090F">
        <w:rPr>
          <w:rFonts w:ascii="Arial Narrow" w:hAnsi="Arial Narrow"/>
        </w:rPr>
        <w:t xml:space="preserve"> may in its discretion allocate any payment received from the </w:t>
      </w:r>
      <w:r w:rsidRPr="005C090F">
        <w:rPr>
          <w:rFonts w:ascii="Arial Narrow" w:hAnsi="Arial Narrow"/>
        </w:rPr>
        <w:t>Host Employer</w:t>
      </w:r>
      <w:r w:rsidR="00237A41" w:rsidRPr="005C090F">
        <w:rPr>
          <w:rFonts w:ascii="Arial Narrow" w:hAnsi="Arial Narrow"/>
        </w:rPr>
        <w:t xml:space="preserve"> towards any invoice that </w:t>
      </w:r>
      <w:r w:rsidRPr="005C090F">
        <w:rPr>
          <w:rFonts w:ascii="Arial Narrow" w:hAnsi="Arial Narrow"/>
        </w:rPr>
        <w:t>PEER</w:t>
      </w:r>
      <w:r w:rsidR="00237A41" w:rsidRPr="005C090F">
        <w:rPr>
          <w:rFonts w:ascii="Arial Narrow" w:hAnsi="Arial Narrow"/>
        </w:rPr>
        <w:t xml:space="preserve"> determines and may do so at the time of receipt or at any time afterwards. </w:t>
      </w:r>
    </w:p>
    <w:p w14:paraId="4D8A902E" w14:textId="69712D0B" w:rsidR="00A119E8" w:rsidRPr="005C090F" w:rsidRDefault="00A119E8" w:rsidP="005C090F">
      <w:pPr>
        <w:numPr>
          <w:ilvl w:val="1"/>
          <w:numId w:val="27"/>
        </w:numPr>
        <w:jc w:val="both"/>
        <w:rPr>
          <w:rFonts w:ascii="Arial Narrow" w:hAnsi="Arial Narrow" w:cs="Arial"/>
        </w:rPr>
      </w:pPr>
      <w:r w:rsidRPr="005C090F">
        <w:rPr>
          <w:rFonts w:ascii="Arial Narrow" w:hAnsi="Arial Narrow" w:cs="Arial"/>
          <w:bCs/>
        </w:rPr>
        <w:t xml:space="preserve">The </w:t>
      </w:r>
      <w:r w:rsidR="001211FA" w:rsidRPr="005C090F">
        <w:rPr>
          <w:rFonts w:ascii="Arial Narrow" w:hAnsi="Arial Narrow" w:cs="Arial"/>
          <w:bCs/>
        </w:rPr>
        <w:t>Host Employer</w:t>
      </w:r>
      <w:r w:rsidRPr="005C090F">
        <w:rPr>
          <w:rFonts w:ascii="Arial Narrow" w:hAnsi="Arial Narrow" w:cs="Arial"/>
          <w:bCs/>
        </w:rPr>
        <w:t xml:space="preserve"> shall not be entitled to set off against, or deduct from the Price, any sums owed or claimed to be owed to the </w:t>
      </w:r>
      <w:r w:rsidR="001211FA" w:rsidRPr="005C090F">
        <w:rPr>
          <w:rFonts w:ascii="Arial Narrow" w:hAnsi="Arial Narrow" w:cs="Arial"/>
          <w:bCs/>
        </w:rPr>
        <w:t>Host Employer</w:t>
      </w:r>
      <w:r w:rsidRPr="005C090F">
        <w:rPr>
          <w:rFonts w:ascii="Arial Narrow" w:hAnsi="Arial Narrow" w:cs="Arial"/>
          <w:bCs/>
        </w:rPr>
        <w:t xml:space="preserve"> by </w:t>
      </w:r>
      <w:r w:rsidR="001211FA" w:rsidRPr="005C090F">
        <w:rPr>
          <w:rFonts w:ascii="Arial Narrow" w:hAnsi="Arial Narrow" w:cs="Arial"/>
          <w:bCs/>
        </w:rPr>
        <w:t>PEER</w:t>
      </w:r>
      <w:r w:rsidRPr="005C090F">
        <w:rPr>
          <w:rFonts w:ascii="Arial Narrow" w:hAnsi="Arial Narrow" w:cs="Arial"/>
          <w:bCs/>
        </w:rPr>
        <w:t xml:space="preserve"> nor to withhold payment of any invoice because part of that invoice is in dispute. Once in receipt of an invoice for payment, i</w:t>
      </w:r>
      <w:r w:rsidRPr="005C090F">
        <w:rPr>
          <w:rFonts w:ascii="Arial Narrow" w:hAnsi="Arial Narrow" w:cs="Arial"/>
        </w:rPr>
        <w:t xml:space="preserve">f any part of the invoice is in </w:t>
      </w:r>
      <w:r w:rsidR="00EF6B9A" w:rsidRPr="005C090F">
        <w:rPr>
          <w:rFonts w:ascii="Arial Narrow" w:hAnsi="Arial Narrow" w:cs="Arial"/>
        </w:rPr>
        <w:t>dispute,</w:t>
      </w:r>
      <w:r w:rsidRPr="005C090F">
        <w:rPr>
          <w:rFonts w:ascii="Arial Narrow" w:hAnsi="Arial Narrow" w:cs="Arial"/>
        </w:rPr>
        <w:t xml:space="preserve"> then the </w:t>
      </w:r>
      <w:r w:rsidR="001211FA" w:rsidRPr="005C090F">
        <w:rPr>
          <w:rFonts w:ascii="Arial Narrow" w:hAnsi="Arial Narrow" w:cs="Arial"/>
        </w:rPr>
        <w:t>Host Employer</w:t>
      </w:r>
      <w:r w:rsidRPr="005C090F">
        <w:rPr>
          <w:rFonts w:ascii="Arial Narrow" w:hAnsi="Arial Narrow" w:cs="Arial"/>
        </w:rPr>
        <w:t xml:space="preserve"> must notify </w:t>
      </w:r>
      <w:r w:rsidR="001211FA" w:rsidRPr="005C090F">
        <w:rPr>
          <w:rFonts w:ascii="Arial Narrow" w:hAnsi="Arial Narrow" w:cs="Arial"/>
        </w:rPr>
        <w:t>PEER</w:t>
      </w:r>
      <w:r w:rsidRPr="005C090F">
        <w:rPr>
          <w:rFonts w:ascii="Arial Narrow" w:hAnsi="Arial Narrow" w:cs="Arial"/>
        </w:rPr>
        <w:t xml:space="preserve"> in writing within three (3) business days, the invoice shall remain due and payable for the full amount, until such time as </w:t>
      </w:r>
      <w:r w:rsidR="001211FA" w:rsidRPr="005C090F">
        <w:rPr>
          <w:rFonts w:ascii="Arial Narrow" w:hAnsi="Arial Narrow" w:cs="Arial"/>
        </w:rPr>
        <w:t>PEER</w:t>
      </w:r>
      <w:r w:rsidRPr="005C090F">
        <w:rPr>
          <w:rFonts w:ascii="Arial Narrow" w:hAnsi="Arial Narrow" w:cs="Arial"/>
        </w:rPr>
        <w:t xml:space="preserve"> investigates the dispute</w:t>
      </w:r>
      <w:r w:rsidR="00BD0BF7" w:rsidRPr="005C090F">
        <w:rPr>
          <w:rFonts w:ascii="Arial Narrow" w:hAnsi="Arial Narrow" w:cs="Arial"/>
        </w:rPr>
        <w:t>d</w:t>
      </w:r>
      <w:r w:rsidRPr="005C090F">
        <w:rPr>
          <w:rFonts w:ascii="Arial Narrow" w:hAnsi="Arial Narrow" w:cs="Arial"/>
        </w:rPr>
        <w:t xml:space="preserve"> claim, no credit shall be passed for refund until the review is completed. Failure to make payment may result in </w:t>
      </w:r>
      <w:r w:rsidR="001211FA" w:rsidRPr="005C090F">
        <w:rPr>
          <w:rFonts w:ascii="Arial Narrow" w:hAnsi="Arial Narrow" w:cs="Arial"/>
        </w:rPr>
        <w:t>PEER</w:t>
      </w:r>
      <w:r w:rsidRPr="005C090F">
        <w:rPr>
          <w:rFonts w:ascii="Arial Narrow" w:hAnsi="Arial Narrow" w:cs="Arial"/>
        </w:rPr>
        <w:t xml:space="preserve"> placing the </w:t>
      </w:r>
      <w:r w:rsidR="001211FA" w:rsidRPr="005C090F">
        <w:rPr>
          <w:rFonts w:ascii="Arial Narrow" w:hAnsi="Arial Narrow" w:cs="Arial"/>
        </w:rPr>
        <w:t>Host Employer</w:t>
      </w:r>
      <w:r w:rsidRPr="005C090F">
        <w:rPr>
          <w:rFonts w:ascii="Arial Narrow" w:hAnsi="Arial Narrow" w:cs="Arial"/>
        </w:rPr>
        <w:t xml:space="preserve">’s account into default and subject to default interest in accordance with clause </w:t>
      </w:r>
      <w:r w:rsidR="003647D3" w:rsidRPr="005C090F">
        <w:rPr>
          <w:rFonts w:ascii="Arial Narrow" w:hAnsi="Arial Narrow" w:cs="Arial"/>
        </w:rPr>
        <w:fldChar w:fldCharType="begin"/>
      </w:r>
      <w:r w:rsidR="003647D3" w:rsidRPr="005C090F">
        <w:rPr>
          <w:rFonts w:ascii="Arial Narrow" w:hAnsi="Arial Narrow" w:cs="Arial"/>
        </w:rPr>
        <w:instrText xml:space="preserve"> REF _Ref63767286 \r \h </w:instrText>
      </w:r>
      <w:r w:rsidR="00EF6B9A" w:rsidRPr="005C090F">
        <w:rPr>
          <w:rFonts w:ascii="Arial Narrow" w:hAnsi="Arial Narrow" w:cs="Arial"/>
        </w:rPr>
        <w:instrText xml:space="preserve"> \* MERGEFORMAT </w:instrText>
      </w:r>
      <w:r w:rsidR="003647D3" w:rsidRPr="005C090F">
        <w:rPr>
          <w:rFonts w:ascii="Arial Narrow" w:hAnsi="Arial Narrow" w:cs="Arial"/>
        </w:rPr>
      </w:r>
      <w:r w:rsidR="003647D3" w:rsidRPr="005C090F">
        <w:rPr>
          <w:rFonts w:ascii="Arial Narrow" w:hAnsi="Arial Narrow" w:cs="Arial"/>
        </w:rPr>
        <w:fldChar w:fldCharType="separate"/>
      </w:r>
      <w:r w:rsidR="001915F8">
        <w:rPr>
          <w:rFonts w:ascii="Arial Narrow" w:hAnsi="Arial Narrow" w:cs="Arial"/>
        </w:rPr>
        <w:t>10.1</w:t>
      </w:r>
      <w:r w:rsidR="003647D3" w:rsidRPr="005C090F">
        <w:rPr>
          <w:rFonts w:ascii="Arial Narrow" w:hAnsi="Arial Narrow" w:cs="Arial"/>
        </w:rPr>
        <w:fldChar w:fldCharType="end"/>
      </w:r>
      <w:r w:rsidR="003647D3" w:rsidRPr="005C090F">
        <w:rPr>
          <w:rFonts w:ascii="Arial Narrow" w:hAnsi="Arial Narrow" w:cs="Arial"/>
        </w:rPr>
        <w:t>.</w:t>
      </w:r>
    </w:p>
    <w:p w14:paraId="57CA130B" w14:textId="2AF6B742" w:rsidR="00C95AA1" w:rsidRPr="005C090F" w:rsidRDefault="00C95AA1" w:rsidP="005C090F">
      <w:pPr>
        <w:numPr>
          <w:ilvl w:val="1"/>
          <w:numId w:val="27"/>
        </w:numPr>
        <w:jc w:val="both"/>
        <w:rPr>
          <w:rFonts w:ascii="Arial Narrow" w:hAnsi="Arial Narrow" w:cs="Arial"/>
        </w:rPr>
      </w:pPr>
      <w:r w:rsidRPr="005C090F">
        <w:rPr>
          <w:rFonts w:ascii="Arial Narrow" w:hAnsi="Arial Narrow" w:cs="Arial"/>
        </w:rPr>
        <w:t>Unless otherwise stated the Price does not include GST. In addition to the Price</w:t>
      </w:r>
      <w:r w:rsidR="007F1989" w:rsidRPr="005C090F">
        <w:rPr>
          <w:rFonts w:ascii="Arial Narrow" w:hAnsi="Arial Narrow" w:cs="Arial"/>
        </w:rPr>
        <w:t>,</w:t>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must pay to </w:t>
      </w:r>
      <w:r w:rsidR="001211FA" w:rsidRPr="005C090F">
        <w:rPr>
          <w:rFonts w:ascii="Arial Narrow" w:hAnsi="Arial Narrow" w:cs="Arial"/>
        </w:rPr>
        <w:t>PEER</w:t>
      </w:r>
      <w:r w:rsidRPr="005C090F">
        <w:rPr>
          <w:rFonts w:ascii="Arial Narrow" w:hAnsi="Arial Narrow" w:cs="Arial"/>
        </w:rPr>
        <w:t xml:space="preserve"> an amount equal to any GST </w:t>
      </w:r>
      <w:r w:rsidR="001211FA" w:rsidRPr="005C090F">
        <w:rPr>
          <w:rFonts w:ascii="Arial Narrow" w:hAnsi="Arial Narrow" w:cs="Arial"/>
        </w:rPr>
        <w:t>PEER</w:t>
      </w:r>
      <w:r w:rsidRPr="005C090F">
        <w:rPr>
          <w:rFonts w:ascii="Arial Narrow" w:hAnsi="Arial Narrow" w:cs="Arial"/>
        </w:rPr>
        <w:t xml:space="preserve"> must pay for any supply by </w:t>
      </w:r>
      <w:r w:rsidR="001211FA" w:rsidRPr="005C090F">
        <w:rPr>
          <w:rFonts w:ascii="Arial Narrow" w:hAnsi="Arial Narrow" w:cs="Arial"/>
        </w:rPr>
        <w:t>PEER</w:t>
      </w:r>
      <w:r w:rsidRPr="005C090F">
        <w:rPr>
          <w:rFonts w:ascii="Arial Narrow" w:hAnsi="Arial Narrow" w:cs="Arial"/>
        </w:rPr>
        <w:t xml:space="preserve"> under this or any other </w:t>
      </w:r>
      <w:r w:rsidR="00811324" w:rsidRPr="005C090F">
        <w:rPr>
          <w:rFonts w:ascii="Arial Narrow" w:hAnsi="Arial Narrow" w:cs="Arial"/>
        </w:rPr>
        <w:t>agreement</w:t>
      </w:r>
      <w:r w:rsidRPr="005C090F">
        <w:rPr>
          <w:rFonts w:ascii="Arial Narrow" w:hAnsi="Arial Narrow" w:cs="Arial"/>
        </w:rPr>
        <w:t xml:space="preserve"> for providing </w:t>
      </w:r>
      <w:r w:rsidR="001211FA" w:rsidRPr="005C090F">
        <w:rPr>
          <w:rFonts w:ascii="Arial Narrow" w:hAnsi="Arial Narrow" w:cs="Arial"/>
        </w:rPr>
        <w:t>PEER</w:t>
      </w:r>
      <w:r w:rsidRPr="005C090F">
        <w:rPr>
          <w:rFonts w:ascii="Arial Narrow" w:hAnsi="Arial Narrow" w:cs="Arial"/>
        </w:rPr>
        <w:t xml:space="preserve">’s Services. The </w:t>
      </w:r>
      <w:r w:rsidR="001211FA" w:rsidRPr="005C090F">
        <w:rPr>
          <w:rFonts w:ascii="Arial Narrow" w:hAnsi="Arial Narrow" w:cs="Arial"/>
        </w:rPr>
        <w:t>Host Employer</w:t>
      </w:r>
      <w:r w:rsidRPr="005C090F">
        <w:rPr>
          <w:rFonts w:ascii="Arial Narrow" w:hAnsi="Arial Narrow" w:cs="Arial"/>
        </w:rPr>
        <w:t xml:space="preserve"> must pay GST, without deduction or set off of any other amounts, at the same time and on the same basis as the </w:t>
      </w:r>
      <w:r w:rsidR="001211FA" w:rsidRPr="005C090F">
        <w:rPr>
          <w:rFonts w:ascii="Arial Narrow" w:hAnsi="Arial Narrow" w:cs="Arial"/>
        </w:rPr>
        <w:t>Host Employer</w:t>
      </w:r>
      <w:r w:rsidRPr="005C090F">
        <w:rPr>
          <w:rFonts w:ascii="Arial Narrow" w:hAnsi="Arial Narrow" w:cs="Arial"/>
        </w:rPr>
        <w:t xml:space="preserve"> pays the Price. In addition</w:t>
      </w:r>
      <w:r w:rsidR="007F1989" w:rsidRPr="005C090F">
        <w:rPr>
          <w:rFonts w:ascii="Arial Narrow" w:hAnsi="Arial Narrow" w:cs="Arial"/>
        </w:rPr>
        <w:t>,</w:t>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must pay any other taxes and duties that may be applicable in addition to the Price except where they are expressly included in the Price.</w:t>
      </w:r>
    </w:p>
    <w:p w14:paraId="79D00A9B" w14:textId="77777777" w:rsidR="00F47BF8" w:rsidRPr="005C090F" w:rsidRDefault="00F47BF8" w:rsidP="005C090F">
      <w:pPr>
        <w:numPr>
          <w:ilvl w:val="1"/>
          <w:numId w:val="27"/>
        </w:numPr>
        <w:tabs>
          <w:tab w:val="clear" w:pos="567"/>
          <w:tab w:val="num" w:pos="568"/>
        </w:tabs>
        <w:jc w:val="both"/>
        <w:rPr>
          <w:rFonts w:ascii="Arial Narrow" w:hAnsi="Arial Narrow" w:cs="Arial"/>
        </w:rPr>
      </w:pPr>
      <w:bookmarkStart w:id="8" w:name="_Ref189142385"/>
      <w:r w:rsidRPr="005C090F">
        <w:rPr>
          <w:rFonts w:ascii="Arial Narrow" w:hAnsi="Arial Narrow" w:cs="Arial"/>
        </w:rPr>
        <w:t>The Host Employer acknowledges and agrees that the Host Employer’s obligations to PEER for the supply of Services shall not cease until:</w:t>
      </w:r>
      <w:bookmarkEnd w:id="8"/>
    </w:p>
    <w:p w14:paraId="3D33CECD" w14:textId="77777777" w:rsidR="00F47BF8" w:rsidRPr="005C090F" w:rsidRDefault="00F47BF8" w:rsidP="005C090F">
      <w:pPr>
        <w:numPr>
          <w:ilvl w:val="2"/>
          <w:numId w:val="27"/>
        </w:numPr>
        <w:jc w:val="both"/>
        <w:rPr>
          <w:rFonts w:ascii="Arial Narrow" w:hAnsi="Arial Narrow" w:cs="Arial"/>
        </w:rPr>
      </w:pPr>
      <w:r w:rsidRPr="005C090F">
        <w:rPr>
          <w:rFonts w:ascii="Arial Narrow" w:hAnsi="Arial Narrow" w:cs="Arial"/>
        </w:rPr>
        <w:t>the Host Employer has paid PEER all amounts owing for the particular Services; and</w:t>
      </w:r>
    </w:p>
    <w:p w14:paraId="079156EF" w14:textId="77777777" w:rsidR="00F47BF8" w:rsidRPr="005C090F" w:rsidRDefault="00F47BF8" w:rsidP="005C090F">
      <w:pPr>
        <w:numPr>
          <w:ilvl w:val="2"/>
          <w:numId w:val="27"/>
        </w:numPr>
        <w:jc w:val="both"/>
        <w:rPr>
          <w:rFonts w:ascii="Arial Narrow" w:hAnsi="Arial Narrow" w:cs="Arial"/>
        </w:rPr>
      </w:pPr>
      <w:r w:rsidRPr="005C090F">
        <w:rPr>
          <w:rFonts w:ascii="Arial Narrow" w:hAnsi="Arial Narrow" w:cs="Arial"/>
        </w:rPr>
        <w:t>the Host Employer has met all other obligations due by the Host Employer to PEER in respect of all contracts between PEER and the Host Employer.</w:t>
      </w:r>
    </w:p>
    <w:p w14:paraId="6DC0B4BC" w14:textId="463F2034" w:rsidR="00F47BF8" w:rsidRPr="005C090F" w:rsidRDefault="00F47BF8" w:rsidP="005C090F">
      <w:pPr>
        <w:numPr>
          <w:ilvl w:val="1"/>
          <w:numId w:val="27"/>
        </w:numPr>
        <w:tabs>
          <w:tab w:val="clear" w:pos="567"/>
          <w:tab w:val="num" w:pos="568"/>
        </w:tabs>
        <w:jc w:val="both"/>
        <w:rPr>
          <w:rFonts w:ascii="Arial Narrow" w:hAnsi="Arial Narrow" w:cs="Arial"/>
        </w:rPr>
      </w:pPr>
      <w:r w:rsidRPr="005C090F">
        <w:rPr>
          <w:rFonts w:ascii="Arial Narrow" w:hAnsi="Arial Narrow" w:cs="Arial"/>
        </w:rPr>
        <w:t>Receipt by PEER of any form of payment other than cash shall not be deemed to be payment until that form of payment has been honoured, cleared or recognised and until then PEER ownership or rights in respect of this Contract shall continue.</w:t>
      </w:r>
    </w:p>
    <w:p w14:paraId="5D717A2C" w14:textId="77777777" w:rsidR="001A5CE3" w:rsidRPr="005C090F" w:rsidRDefault="001A5CE3" w:rsidP="005C090F">
      <w:pPr>
        <w:ind w:left="567"/>
        <w:jc w:val="both"/>
        <w:rPr>
          <w:rFonts w:ascii="Arial Narrow" w:hAnsi="Arial Narrow" w:cs="Arial"/>
        </w:rPr>
      </w:pPr>
    </w:p>
    <w:p w14:paraId="6568D44E" w14:textId="77777777" w:rsidR="001A5CE3" w:rsidRPr="005C090F" w:rsidRDefault="001A5CE3" w:rsidP="005C090F">
      <w:pPr>
        <w:numPr>
          <w:ilvl w:val="0"/>
          <w:numId w:val="27"/>
        </w:numPr>
        <w:jc w:val="both"/>
        <w:rPr>
          <w:rFonts w:ascii="Arial Narrow" w:hAnsi="Arial Narrow" w:cs="Arial"/>
          <w:b/>
        </w:rPr>
      </w:pPr>
      <w:bookmarkStart w:id="9" w:name="_Ref76042216"/>
      <w:r w:rsidRPr="005C090F">
        <w:rPr>
          <w:rFonts w:ascii="Arial Narrow" w:hAnsi="Arial Narrow" w:cs="Arial"/>
          <w:b/>
        </w:rPr>
        <w:t>Compliance with Laws</w:t>
      </w:r>
      <w:bookmarkEnd w:id="9"/>
    </w:p>
    <w:p w14:paraId="173CC1C4" w14:textId="4B921EBE" w:rsidR="002868CA" w:rsidRPr="005C090F" w:rsidRDefault="002868CA" w:rsidP="005C090F">
      <w:pPr>
        <w:numPr>
          <w:ilvl w:val="1"/>
          <w:numId w:val="27"/>
        </w:numPr>
        <w:jc w:val="both"/>
        <w:rPr>
          <w:rFonts w:ascii="Arial Narrow" w:hAnsi="Arial Narrow" w:cs="Arial"/>
          <w:bCs/>
        </w:rPr>
      </w:pPr>
      <w:r w:rsidRPr="005C090F">
        <w:rPr>
          <w:rFonts w:ascii="Arial Narrow" w:hAnsi="Arial Narrow" w:cs="Arial"/>
          <w:bCs/>
        </w:rPr>
        <w:t xml:space="preserve">The Host Employer and PEER shall comply with the provisions of all statutes, regulations and bylaws of government, local and other public authorities such as the RTO (Registered Training Organisation-PEER-RTO </w:t>
      </w:r>
      <w:r w:rsidR="00C949F5" w:rsidRPr="005C090F">
        <w:rPr>
          <w:rFonts w:ascii="Arial Narrow" w:hAnsi="Arial Narrow" w:cs="Arial"/>
          <w:bCs/>
        </w:rPr>
        <w:t>Code 45744</w:t>
      </w:r>
      <w:r w:rsidRPr="005C090F">
        <w:rPr>
          <w:rFonts w:ascii="Arial Narrow" w:hAnsi="Arial Narrow" w:cs="Arial"/>
          <w:bCs/>
        </w:rPr>
        <w:t>) that may be applicable to the Services.</w:t>
      </w:r>
    </w:p>
    <w:p w14:paraId="10E2330E" w14:textId="75557BF5" w:rsidR="002868CA" w:rsidRPr="005C090F" w:rsidRDefault="002868CA" w:rsidP="005C090F">
      <w:pPr>
        <w:numPr>
          <w:ilvl w:val="1"/>
          <w:numId w:val="27"/>
        </w:numPr>
        <w:jc w:val="both"/>
        <w:rPr>
          <w:rFonts w:ascii="Arial Narrow" w:hAnsi="Arial Narrow" w:cs="Arial"/>
          <w:bCs/>
        </w:rPr>
      </w:pPr>
      <w:r w:rsidRPr="005C090F">
        <w:rPr>
          <w:rFonts w:ascii="Arial Narrow" w:hAnsi="Arial Narrow" w:cs="Arial"/>
          <w:bCs/>
        </w:rPr>
        <w:t xml:space="preserve">The Host Employer agrees that the site will comply with any </w:t>
      </w:r>
      <w:r w:rsidR="00C949F5" w:rsidRPr="005C090F">
        <w:rPr>
          <w:rFonts w:ascii="Arial Narrow" w:hAnsi="Arial Narrow" w:cs="Arial"/>
          <w:bCs/>
        </w:rPr>
        <w:t>work</w:t>
      </w:r>
      <w:r w:rsidRPr="005C090F">
        <w:rPr>
          <w:rFonts w:ascii="Arial Narrow" w:hAnsi="Arial Narrow" w:cs="Arial"/>
          <w:bCs/>
        </w:rPr>
        <w:t xml:space="preserve"> health and safety laws and any other relevant safety standards or legislation.</w:t>
      </w:r>
    </w:p>
    <w:p w14:paraId="50CD5210" w14:textId="77777777" w:rsidR="002868CA" w:rsidRPr="005C090F" w:rsidRDefault="002868CA" w:rsidP="005C090F">
      <w:pPr>
        <w:numPr>
          <w:ilvl w:val="1"/>
          <w:numId w:val="27"/>
        </w:numPr>
        <w:jc w:val="both"/>
        <w:rPr>
          <w:rFonts w:ascii="Arial Narrow" w:hAnsi="Arial Narrow" w:cs="Arial"/>
          <w:bCs/>
        </w:rPr>
      </w:pPr>
      <w:r w:rsidRPr="005C090F">
        <w:rPr>
          <w:rFonts w:ascii="Arial Narrow" w:hAnsi="Arial Narrow" w:cs="Arial"/>
          <w:bCs/>
        </w:rPr>
        <w:t>All staff employed by PEER is qualified to the standards required by the National Quality Council (or its successors) and meet the requirements of the RTO.</w:t>
      </w:r>
    </w:p>
    <w:p w14:paraId="6D46CB12" w14:textId="77777777" w:rsidR="00C95AA1" w:rsidRPr="005C090F" w:rsidRDefault="00C95AA1" w:rsidP="005C090F">
      <w:pPr>
        <w:ind w:left="426" w:hanging="426"/>
        <w:jc w:val="both"/>
        <w:rPr>
          <w:rFonts w:ascii="Arial Narrow" w:hAnsi="Arial Narrow" w:cs="Arial"/>
        </w:rPr>
      </w:pPr>
    </w:p>
    <w:p w14:paraId="4FE96108" w14:textId="77777777" w:rsidR="00C95AA1" w:rsidRPr="005C090F" w:rsidRDefault="00C95AA1" w:rsidP="005C090F">
      <w:pPr>
        <w:numPr>
          <w:ilvl w:val="0"/>
          <w:numId w:val="27"/>
        </w:numPr>
        <w:jc w:val="both"/>
        <w:rPr>
          <w:rFonts w:ascii="Arial Narrow" w:hAnsi="Arial Narrow" w:cs="Arial"/>
          <w:b/>
        </w:rPr>
      </w:pPr>
      <w:bookmarkStart w:id="10" w:name="_Ref445475865"/>
      <w:r w:rsidRPr="005C090F">
        <w:rPr>
          <w:rFonts w:ascii="Arial Narrow" w:hAnsi="Arial Narrow" w:cs="Arial"/>
          <w:b/>
        </w:rPr>
        <w:t>Personal Property Securities Act 2009 (“PPSA”)</w:t>
      </w:r>
      <w:bookmarkEnd w:id="10"/>
    </w:p>
    <w:p w14:paraId="473C5489" w14:textId="77777777" w:rsidR="00C95AA1" w:rsidRPr="005C090F" w:rsidRDefault="00C95AA1" w:rsidP="005C090F">
      <w:pPr>
        <w:numPr>
          <w:ilvl w:val="1"/>
          <w:numId w:val="27"/>
        </w:numPr>
        <w:tabs>
          <w:tab w:val="left" w:pos="1890"/>
        </w:tabs>
        <w:jc w:val="both"/>
        <w:rPr>
          <w:rFonts w:ascii="Arial Narrow" w:hAnsi="Arial Narrow" w:cs="Arial"/>
        </w:rPr>
      </w:pPr>
      <w:r w:rsidRPr="005C090F">
        <w:rPr>
          <w:rFonts w:ascii="Arial Narrow" w:hAnsi="Arial Narrow" w:cs="Arial"/>
        </w:rPr>
        <w:t>In this clause</w:t>
      </w:r>
      <w:bookmarkStart w:id="11" w:name="_Ref273363800"/>
      <w:r w:rsidRPr="005C090F">
        <w:rPr>
          <w:rFonts w:ascii="Arial Narrow" w:hAnsi="Arial Narrow" w:cs="Arial"/>
        </w:rPr>
        <w:t xml:space="preserve"> financing statement, financing change statement, security agreement, and security interest has the meaning given to it by the PPS</w:t>
      </w:r>
      <w:bookmarkEnd w:id="11"/>
      <w:r w:rsidRPr="005C090F">
        <w:rPr>
          <w:rFonts w:ascii="Arial Narrow" w:hAnsi="Arial Narrow" w:cs="Arial"/>
        </w:rPr>
        <w:t>A.</w:t>
      </w:r>
    </w:p>
    <w:p w14:paraId="7083E36F" w14:textId="3A1FDEC3" w:rsidR="00FC5BD6" w:rsidRPr="005C090F" w:rsidRDefault="00FC5BD6" w:rsidP="005C090F">
      <w:pPr>
        <w:numPr>
          <w:ilvl w:val="1"/>
          <w:numId w:val="27"/>
        </w:numPr>
        <w:tabs>
          <w:tab w:val="left" w:pos="1890"/>
        </w:tabs>
        <w:jc w:val="both"/>
        <w:rPr>
          <w:rFonts w:ascii="Arial Narrow" w:hAnsi="Arial Narrow" w:cs="Arial"/>
        </w:rPr>
      </w:pPr>
      <w:bookmarkStart w:id="12" w:name="_Ref189139973"/>
      <w:bookmarkStart w:id="13" w:name="_Ref273359535"/>
      <w:r w:rsidRPr="005C090F">
        <w:rPr>
          <w:rFonts w:ascii="Arial Narrow" w:hAnsi="Arial Narrow" w:cs="Arial"/>
        </w:rPr>
        <w:t xml:space="preserve">Upon assenting to these terms and conditions in writing the </w:t>
      </w:r>
      <w:r w:rsidR="001211FA" w:rsidRPr="005C090F">
        <w:rPr>
          <w:rFonts w:ascii="Arial Narrow" w:hAnsi="Arial Narrow" w:cs="Arial"/>
        </w:rPr>
        <w:t>Host Employer</w:t>
      </w:r>
      <w:r w:rsidRPr="005C090F">
        <w:rPr>
          <w:rFonts w:ascii="Arial Narrow" w:hAnsi="Arial Narrow" w:cs="Arial"/>
        </w:rPr>
        <w:t xml:space="preserve"> acknowledges and agrees that these terms and conditions constitute a security agreement for the purposes of the PPSA and creates a security interest in:</w:t>
      </w:r>
      <w:bookmarkEnd w:id="12"/>
      <w:r w:rsidRPr="005C090F">
        <w:rPr>
          <w:rFonts w:ascii="Arial Narrow" w:hAnsi="Arial Narrow" w:cs="Arial"/>
        </w:rPr>
        <w:t xml:space="preserve"> </w:t>
      </w:r>
    </w:p>
    <w:p w14:paraId="0EB90719" w14:textId="15443A4A" w:rsidR="00FC5BD6" w:rsidRPr="005C090F" w:rsidRDefault="00FC5BD6" w:rsidP="005C090F">
      <w:pPr>
        <w:numPr>
          <w:ilvl w:val="2"/>
          <w:numId w:val="27"/>
        </w:numPr>
        <w:jc w:val="both"/>
        <w:rPr>
          <w:rFonts w:ascii="Arial Narrow" w:hAnsi="Arial Narrow" w:cs="Arial"/>
        </w:rPr>
      </w:pPr>
      <w:r w:rsidRPr="005C090F">
        <w:rPr>
          <w:rFonts w:ascii="Arial Narrow" w:hAnsi="Arial Narrow" w:cs="Arial"/>
        </w:rPr>
        <w:t xml:space="preserve">all </w:t>
      </w:r>
      <w:r w:rsidR="001211FA" w:rsidRPr="005C090F">
        <w:rPr>
          <w:rFonts w:ascii="Arial Narrow" w:hAnsi="Arial Narrow" w:cs="Arial"/>
          <w:bCs/>
        </w:rPr>
        <w:t>Documentation</w:t>
      </w:r>
      <w:r w:rsidRPr="005C090F">
        <w:rPr>
          <w:rFonts w:ascii="Arial Narrow" w:hAnsi="Arial Narrow" w:cs="Arial"/>
        </w:rPr>
        <w:t xml:space="preserve"> previously supplied by </w:t>
      </w:r>
      <w:r w:rsidR="001211FA" w:rsidRPr="005C090F">
        <w:rPr>
          <w:rFonts w:ascii="Arial Narrow" w:hAnsi="Arial Narrow" w:cs="Arial"/>
        </w:rPr>
        <w:t>PEER</w:t>
      </w:r>
      <w:r w:rsidRPr="005C090F">
        <w:rPr>
          <w:rFonts w:ascii="Arial Narrow" w:hAnsi="Arial Narrow" w:cs="Arial"/>
        </w:rPr>
        <w:t xml:space="preserve"> to the </w:t>
      </w:r>
      <w:r w:rsidR="001211FA" w:rsidRPr="005C090F">
        <w:rPr>
          <w:rFonts w:ascii="Arial Narrow" w:hAnsi="Arial Narrow" w:cs="Arial"/>
        </w:rPr>
        <w:t>Host Employer</w:t>
      </w:r>
      <w:r w:rsidRPr="005C090F">
        <w:rPr>
          <w:rFonts w:ascii="Arial Narrow" w:hAnsi="Arial Narrow" w:cs="Arial"/>
        </w:rPr>
        <w:t xml:space="preserve">; </w:t>
      </w:r>
    </w:p>
    <w:p w14:paraId="6B52019A" w14:textId="55A7FE5B" w:rsidR="00FC5BD6" w:rsidRPr="005C090F" w:rsidRDefault="00FC5BD6" w:rsidP="005C090F">
      <w:pPr>
        <w:numPr>
          <w:ilvl w:val="2"/>
          <w:numId w:val="27"/>
        </w:numPr>
        <w:jc w:val="both"/>
        <w:rPr>
          <w:rFonts w:ascii="Arial Narrow" w:hAnsi="Arial Narrow" w:cs="Arial"/>
        </w:rPr>
      </w:pPr>
      <w:r w:rsidRPr="005C090F">
        <w:rPr>
          <w:rFonts w:ascii="Arial Narrow" w:hAnsi="Arial Narrow" w:cs="Arial"/>
        </w:rPr>
        <w:t xml:space="preserve">all </w:t>
      </w:r>
      <w:r w:rsidR="001211FA" w:rsidRPr="005C090F">
        <w:rPr>
          <w:rFonts w:ascii="Arial Narrow" w:hAnsi="Arial Narrow" w:cs="Arial"/>
          <w:bCs/>
        </w:rPr>
        <w:t>Documentation</w:t>
      </w:r>
      <w:r w:rsidRPr="005C090F">
        <w:rPr>
          <w:rFonts w:ascii="Arial Narrow" w:hAnsi="Arial Narrow" w:cs="Arial"/>
        </w:rPr>
        <w:t xml:space="preserve"> will be supplied in the future by </w:t>
      </w:r>
      <w:r w:rsidR="001211FA" w:rsidRPr="005C090F">
        <w:rPr>
          <w:rFonts w:ascii="Arial Narrow" w:hAnsi="Arial Narrow" w:cs="Arial"/>
        </w:rPr>
        <w:t>PEER</w:t>
      </w:r>
      <w:r w:rsidRPr="005C090F">
        <w:rPr>
          <w:rFonts w:ascii="Arial Narrow" w:hAnsi="Arial Narrow" w:cs="Arial"/>
        </w:rPr>
        <w:t xml:space="preserve"> to the </w:t>
      </w:r>
      <w:r w:rsidR="001211FA" w:rsidRPr="005C090F">
        <w:rPr>
          <w:rFonts w:ascii="Arial Narrow" w:hAnsi="Arial Narrow" w:cs="Arial"/>
        </w:rPr>
        <w:t>Host Employer</w:t>
      </w:r>
      <w:r w:rsidR="009A4725" w:rsidRPr="005C090F">
        <w:rPr>
          <w:rFonts w:ascii="Arial Narrow" w:hAnsi="Arial Narrow" w:cs="Arial"/>
        </w:rPr>
        <w:t xml:space="preserve"> and the proceeds from such </w:t>
      </w:r>
      <w:r w:rsidR="001211FA" w:rsidRPr="005C090F">
        <w:rPr>
          <w:rFonts w:ascii="Arial Narrow" w:hAnsi="Arial Narrow" w:cs="Arial"/>
        </w:rPr>
        <w:t>Documentation</w:t>
      </w:r>
      <w:r w:rsidRPr="005C090F">
        <w:rPr>
          <w:rFonts w:ascii="Arial Narrow" w:hAnsi="Arial Narrow" w:cs="Arial"/>
        </w:rPr>
        <w:t xml:space="preserve">; and </w:t>
      </w:r>
    </w:p>
    <w:p w14:paraId="441461A3" w14:textId="0F7029E9" w:rsidR="00FC5BD6" w:rsidRPr="005C090F" w:rsidRDefault="00FC5BD6" w:rsidP="005C090F">
      <w:pPr>
        <w:numPr>
          <w:ilvl w:val="2"/>
          <w:numId w:val="27"/>
        </w:numPr>
        <w:jc w:val="both"/>
        <w:rPr>
          <w:rFonts w:ascii="Arial Narrow" w:hAnsi="Arial Narrow" w:cs="Arial"/>
        </w:rPr>
      </w:pPr>
      <w:r w:rsidRPr="005C090F">
        <w:rPr>
          <w:rFonts w:ascii="Arial Narrow" w:hAnsi="Arial Narrow" w:cs="Arial"/>
        </w:rPr>
        <w:t xml:space="preserve">all the </w:t>
      </w:r>
      <w:r w:rsidR="001211FA" w:rsidRPr="005C090F">
        <w:rPr>
          <w:rFonts w:ascii="Arial Narrow" w:hAnsi="Arial Narrow" w:cs="Arial"/>
        </w:rPr>
        <w:t>Host Employer</w:t>
      </w:r>
      <w:r w:rsidRPr="005C090F">
        <w:rPr>
          <w:rFonts w:ascii="Arial Narrow" w:hAnsi="Arial Narrow" w:cs="Arial"/>
        </w:rPr>
        <w:t xml:space="preserve">’s present and after acquired property being a charge, including anything in respect of which the </w:t>
      </w:r>
      <w:r w:rsidR="001211FA" w:rsidRPr="005C090F">
        <w:rPr>
          <w:rFonts w:ascii="Arial Narrow" w:hAnsi="Arial Narrow" w:cs="Arial"/>
        </w:rPr>
        <w:t>Host Employer</w:t>
      </w:r>
      <w:r w:rsidRPr="005C090F">
        <w:rPr>
          <w:rFonts w:ascii="Arial Narrow" w:hAnsi="Arial Narrow" w:cs="Arial"/>
        </w:rPr>
        <w:t xml:space="preserve"> has at any time a sufficient right, interest or power to grant a security interest in for the purposes of securing repayment of all monetary obligations of the </w:t>
      </w:r>
      <w:r w:rsidR="001211FA" w:rsidRPr="005C090F">
        <w:rPr>
          <w:rFonts w:ascii="Arial Narrow" w:hAnsi="Arial Narrow" w:cs="Arial"/>
        </w:rPr>
        <w:t>Host Employer</w:t>
      </w:r>
      <w:r w:rsidRPr="005C090F">
        <w:rPr>
          <w:rFonts w:ascii="Arial Narrow" w:hAnsi="Arial Narrow" w:cs="Arial"/>
        </w:rPr>
        <w:t xml:space="preserve"> to </w:t>
      </w:r>
      <w:r w:rsidR="001211FA" w:rsidRPr="005C090F">
        <w:rPr>
          <w:rFonts w:ascii="Arial Narrow" w:hAnsi="Arial Narrow" w:cs="Arial"/>
        </w:rPr>
        <w:t>PEER</w:t>
      </w:r>
      <w:r w:rsidRPr="005C090F">
        <w:rPr>
          <w:rFonts w:ascii="Arial Narrow" w:hAnsi="Arial Narrow" w:cs="Arial"/>
        </w:rPr>
        <w:t xml:space="preserve"> for Services – that have previously been provided and that will be provided in the future by </w:t>
      </w:r>
      <w:r w:rsidR="001211FA" w:rsidRPr="005C090F">
        <w:rPr>
          <w:rFonts w:ascii="Arial Narrow" w:hAnsi="Arial Narrow" w:cs="Arial"/>
        </w:rPr>
        <w:t>PEER</w:t>
      </w:r>
      <w:r w:rsidRPr="005C090F">
        <w:rPr>
          <w:rFonts w:ascii="Arial Narrow" w:hAnsi="Arial Narrow" w:cs="Arial"/>
        </w:rPr>
        <w:t xml:space="preserve"> to the </w:t>
      </w:r>
      <w:r w:rsidR="001211FA" w:rsidRPr="005C090F">
        <w:rPr>
          <w:rFonts w:ascii="Arial Narrow" w:hAnsi="Arial Narrow" w:cs="Arial"/>
        </w:rPr>
        <w:t>Host Employer</w:t>
      </w:r>
      <w:r w:rsidRPr="005C090F">
        <w:rPr>
          <w:rFonts w:ascii="Arial Narrow" w:hAnsi="Arial Narrow" w:cs="Arial"/>
        </w:rPr>
        <w:t>.</w:t>
      </w:r>
    </w:p>
    <w:p w14:paraId="5CF28B3F" w14:textId="6CB71E2E" w:rsidR="00C95AA1" w:rsidRPr="005C090F" w:rsidRDefault="00C95AA1" w:rsidP="005C090F">
      <w:pPr>
        <w:numPr>
          <w:ilvl w:val="1"/>
          <w:numId w:val="27"/>
        </w:numPr>
        <w:tabs>
          <w:tab w:val="left" w:pos="1890"/>
        </w:tabs>
        <w:jc w:val="both"/>
        <w:rPr>
          <w:rFonts w:ascii="Arial Narrow" w:hAnsi="Arial Narrow" w:cs="Arial"/>
        </w:rPr>
      </w:pPr>
      <w:bookmarkStart w:id="14" w:name="_Ref433203515"/>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undertakes to:</w:t>
      </w:r>
      <w:bookmarkEnd w:id="13"/>
      <w:bookmarkEnd w:id="14"/>
    </w:p>
    <w:p w14:paraId="5FD4D257" w14:textId="39915C10" w:rsidR="00C95AA1" w:rsidRPr="005C090F" w:rsidRDefault="00C95AA1" w:rsidP="005C090F">
      <w:pPr>
        <w:numPr>
          <w:ilvl w:val="2"/>
          <w:numId w:val="27"/>
        </w:numPr>
        <w:jc w:val="both"/>
        <w:rPr>
          <w:rFonts w:ascii="Arial Narrow" w:hAnsi="Arial Narrow" w:cs="Arial"/>
        </w:rPr>
      </w:pPr>
      <w:bookmarkStart w:id="15" w:name="_Ref273363844"/>
      <w:r w:rsidRPr="005C090F">
        <w:rPr>
          <w:rFonts w:ascii="Arial Narrow" w:hAnsi="Arial Narrow" w:cs="Arial"/>
        </w:rPr>
        <w:t xml:space="preserve">promptly sign any further documents and/or provide any further information (such information to be complete, accurate and up-to-date in all respects) which </w:t>
      </w:r>
      <w:r w:rsidR="001211FA" w:rsidRPr="005C090F">
        <w:rPr>
          <w:rFonts w:ascii="Arial Narrow" w:hAnsi="Arial Narrow" w:cs="Arial"/>
        </w:rPr>
        <w:t>PEER</w:t>
      </w:r>
      <w:r w:rsidRPr="005C090F">
        <w:rPr>
          <w:rFonts w:ascii="Arial Narrow" w:hAnsi="Arial Narrow" w:cs="Arial"/>
        </w:rPr>
        <w:t xml:space="preserve"> may reasonably require to</w:t>
      </w:r>
      <w:bookmarkEnd w:id="15"/>
      <w:r w:rsidRPr="005C090F">
        <w:rPr>
          <w:rFonts w:ascii="Arial Narrow" w:hAnsi="Arial Narrow" w:cs="Arial"/>
        </w:rPr>
        <w:t>;</w:t>
      </w:r>
    </w:p>
    <w:p w14:paraId="02964760" w14:textId="77777777" w:rsidR="00C95AA1" w:rsidRPr="005C090F" w:rsidRDefault="00C95AA1" w:rsidP="005C090F">
      <w:pPr>
        <w:pStyle w:val="BodyTextIndent2"/>
        <w:numPr>
          <w:ilvl w:val="3"/>
          <w:numId w:val="27"/>
        </w:numPr>
        <w:tabs>
          <w:tab w:val="clear" w:pos="360"/>
        </w:tabs>
        <w:jc w:val="both"/>
        <w:rPr>
          <w:rFonts w:ascii="Arial Narrow" w:hAnsi="Arial Narrow" w:cs="Arial"/>
        </w:rPr>
      </w:pPr>
      <w:bookmarkStart w:id="16" w:name="_Ref273363733"/>
      <w:r w:rsidRPr="005C090F">
        <w:rPr>
          <w:rFonts w:ascii="Arial Narrow" w:hAnsi="Arial Narrow" w:cs="Arial"/>
        </w:rPr>
        <w:t>register a financing statement or financing change statement in relation to a security interest on the Personal Property Securities Register;</w:t>
      </w:r>
      <w:bookmarkEnd w:id="16"/>
      <w:r w:rsidRPr="005C090F">
        <w:rPr>
          <w:rFonts w:ascii="Arial Narrow" w:hAnsi="Arial Narrow" w:cs="Arial"/>
        </w:rPr>
        <w:t xml:space="preserve"> </w:t>
      </w:r>
    </w:p>
    <w:p w14:paraId="5A3CD356" w14:textId="77777777" w:rsidR="00C95AA1" w:rsidRPr="005C090F" w:rsidRDefault="00C95AA1" w:rsidP="005C090F">
      <w:pPr>
        <w:pStyle w:val="BodyTextIndent2"/>
        <w:numPr>
          <w:ilvl w:val="3"/>
          <w:numId w:val="27"/>
        </w:numPr>
        <w:tabs>
          <w:tab w:val="clear" w:pos="360"/>
        </w:tabs>
        <w:jc w:val="both"/>
        <w:rPr>
          <w:rFonts w:ascii="Arial Narrow" w:hAnsi="Arial Narrow" w:cs="Arial"/>
        </w:rPr>
      </w:pPr>
      <w:bookmarkStart w:id="17" w:name="_Ref273363926"/>
      <w:r w:rsidRPr="005C090F">
        <w:rPr>
          <w:rFonts w:ascii="Arial Narrow" w:hAnsi="Arial Narrow" w:cs="Arial"/>
        </w:rPr>
        <w:t>register any other document required to be registered by the PPSA; or</w:t>
      </w:r>
      <w:bookmarkEnd w:id="17"/>
    </w:p>
    <w:p w14:paraId="6A84838D" w14:textId="59CCD558" w:rsidR="00C95AA1" w:rsidRPr="005C090F" w:rsidRDefault="00C95AA1" w:rsidP="005C090F">
      <w:pPr>
        <w:pStyle w:val="BodyTextIndent2"/>
        <w:numPr>
          <w:ilvl w:val="3"/>
          <w:numId w:val="27"/>
        </w:numPr>
        <w:tabs>
          <w:tab w:val="clear" w:pos="360"/>
        </w:tabs>
        <w:jc w:val="both"/>
        <w:rPr>
          <w:rFonts w:ascii="Arial Narrow" w:hAnsi="Arial Narrow" w:cs="Arial"/>
        </w:rPr>
      </w:pPr>
      <w:r w:rsidRPr="005C090F">
        <w:rPr>
          <w:rFonts w:ascii="Arial Narrow" w:hAnsi="Arial Narrow" w:cs="Arial"/>
        </w:rPr>
        <w:t xml:space="preserve">correct a defect in a statement referred to in clause </w:t>
      </w:r>
      <w:r w:rsidR="000915DE" w:rsidRPr="005C090F">
        <w:rPr>
          <w:rFonts w:ascii="Arial Narrow" w:hAnsi="Arial Narrow" w:cs="Arial"/>
        </w:rPr>
        <w:fldChar w:fldCharType="begin"/>
      </w:r>
      <w:r w:rsidR="000915DE" w:rsidRPr="005C090F">
        <w:rPr>
          <w:rFonts w:ascii="Arial Narrow" w:hAnsi="Arial Narrow" w:cs="Arial"/>
        </w:rPr>
        <w:instrText xml:space="preserve"> REF _Ref273363733 \w \h </w:instrText>
      </w:r>
      <w:r w:rsidR="00FB3E6D" w:rsidRPr="005C090F">
        <w:rPr>
          <w:rFonts w:ascii="Arial Narrow" w:hAnsi="Arial Narrow" w:cs="Arial"/>
        </w:rPr>
        <w:instrText xml:space="preserve"> \* MERGEFORMAT </w:instrText>
      </w:r>
      <w:r w:rsidR="000915DE" w:rsidRPr="005C090F">
        <w:rPr>
          <w:rFonts w:ascii="Arial Narrow" w:hAnsi="Arial Narrow" w:cs="Arial"/>
        </w:rPr>
      </w:r>
      <w:r w:rsidR="000915DE" w:rsidRPr="005C090F">
        <w:rPr>
          <w:rFonts w:ascii="Arial Narrow" w:hAnsi="Arial Narrow" w:cs="Arial"/>
        </w:rPr>
        <w:fldChar w:fldCharType="separate"/>
      </w:r>
      <w:r w:rsidR="001915F8">
        <w:rPr>
          <w:rFonts w:ascii="Arial Narrow" w:hAnsi="Arial Narrow" w:cs="Arial"/>
        </w:rPr>
        <w:t>7.3(a)(</w:t>
      </w:r>
      <w:proofErr w:type="spellStart"/>
      <w:r w:rsidR="001915F8">
        <w:rPr>
          <w:rFonts w:ascii="Arial Narrow" w:hAnsi="Arial Narrow" w:cs="Arial"/>
        </w:rPr>
        <w:t>i</w:t>
      </w:r>
      <w:proofErr w:type="spellEnd"/>
      <w:r w:rsidR="001915F8">
        <w:rPr>
          <w:rFonts w:ascii="Arial Narrow" w:hAnsi="Arial Narrow" w:cs="Arial"/>
        </w:rPr>
        <w:t>)</w:t>
      </w:r>
      <w:r w:rsidR="000915DE" w:rsidRPr="005C090F">
        <w:rPr>
          <w:rFonts w:ascii="Arial Narrow" w:hAnsi="Arial Narrow" w:cs="Arial"/>
        </w:rPr>
        <w:fldChar w:fldCharType="end"/>
      </w:r>
      <w:r w:rsidRPr="005C090F">
        <w:rPr>
          <w:rFonts w:ascii="Arial Narrow" w:hAnsi="Arial Narrow" w:cs="Arial"/>
        </w:rPr>
        <w:t xml:space="preserve"> or </w:t>
      </w:r>
      <w:r w:rsidR="000915DE" w:rsidRPr="005C090F">
        <w:rPr>
          <w:rFonts w:ascii="Arial Narrow" w:hAnsi="Arial Narrow" w:cs="Arial"/>
        </w:rPr>
        <w:fldChar w:fldCharType="begin"/>
      </w:r>
      <w:r w:rsidR="000915DE" w:rsidRPr="005C090F">
        <w:rPr>
          <w:rFonts w:ascii="Arial Narrow" w:hAnsi="Arial Narrow" w:cs="Arial"/>
        </w:rPr>
        <w:instrText xml:space="preserve"> REF _Ref273363926 \w \h </w:instrText>
      </w:r>
      <w:r w:rsidR="00FB3E6D" w:rsidRPr="005C090F">
        <w:rPr>
          <w:rFonts w:ascii="Arial Narrow" w:hAnsi="Arial Narrow" w:cs="Arial"/>
        </w:rPr>
        <w:instrText xml:space="preserve"> \* MERGEFORMAT </w:instrText>
      </w:r>
      <w:r w:rsidR="000915DE" w:rsidRPr="005C090F">
        <w:rPr>
          <w:rFonts w:ascii="Arial Narrow" w:hAnsi="Arial Narrow" w:cs="Arial"/>
        </w:rPr>
      </w:r>
      <w:r w:rsidR="000915DE" w:rsidRPr="005C090F">
        <w:rPr>
          <w:rFonts w:ascii="Arial Narrow" w:hAnsi="Arial Narrow" w:cs="Arial"/>
        </w:rPr>
        <w:fldChar w:fldCharType="separate"/>
      </w:r>
      <w:r w:rsidR="001915F8">
        <w:rPr>
          <w:rFonts w:ascii="Arial Narrow" w:hAnsi="Arial Narrow" w:cs="Arial"/>
        </w:rPr>
        <w:t>7.3(a)(ii)</w:t>
      </w:r>
      <w:r w:rsidR="000915DE" w:rsidRPr="005C090F">
        <w:rPr>
          <w:rFonts w:ascii="Arial Narrow" w:hAnsi="Arial Narrow" w:cs="Arial"/>
        </w:rPr>
        <w:fldChar w:fldCharType="end"/>
      </w:r>
      <w:r w:rsidR="00962FE7" w:rsidRPr="005C090F">
        <w:rPr>
          <w:rFonts w:ascii="Arial Narrow" w:hAnsi="Arial Narrow" w:cs="Arial"/>
        </w:rPr>
        <w:t>.</w:t>
      </w:r>
    </w:p>
    <w:p w14:paraId="78B7ABFC" w14:textId="43CD3A11"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lastRenderedPageBreak/>
        <w:t xml:space="preserve">indemnify, and upon demand reimburse, </w:t>
      </w:r>
      <w:r w:rsidR="001211FA" w:rsidRPr="005C090F">
        <w:rPr>
          <w:rFonts w:ascii="Arial Narrow" w:hAnsi="Arial Narrow" w:cs="Arial"/>
        </w:rPr>
        <w:t>PEER</w:t>
      </w:r>
      <w:r w:rsidRPr="005C090F">
        <w:rPr>
          <w:rFonts w:ascii="Arial Narrow" w:hAnsi="Arial Narrow" w:cs="Arial"/>
        </w:rPr>
        <w:t xml:space="preserve"> for all expenses incurred in registering a financing statement or financing change statement on the Personal Property Securities Register established by the PPSA or releasing any </w:t>
      </w:r>
      <w:r w:rsidR="001211FA" w:rsidRPr="005C090F">
        <w:rPr>
          <w:rFonts w:ascii="Arial Narrow" w:hAnsi="Arial Narrow" w:cs="Arial"/>
        </w:rPr>
        <w:t>Documentation</w:t>
      </w:r>
      <w:r w:rsidRPr="005C090F">
        <w:rPr>
          <w:rFonts w:ascii="Arial Narrow" w:hAnsi="Arial Narrow" w:cs="Arial"/>
        </w:rPr>
        <w:t xml:space="preserve"> charged thereby;</w:t>
      </w:r>
    </w:p>
    <w:p w14:paraId="394DD4BD" w14:textId="3EC6A2BD"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t xml:space="preserve">not register a financing change statement in respect of a security interest without the prior written consent of </w:t>
      </w:r>
      <w:r w:rsidR="001211FA" w:rsidRPr="005C090F">
        <w:rPr>
          <w:rFonts w:ascii="Arial Narrow" w:hAnsi="Arial Narrow" w:cs="Arial"/>
        </w:rPr>
        <w:t>PEER</w:t>
      </w:r>
      <w:r w:rsidRPr="005C090F">
        <w:rPr>
          <w:rFonts w:ascii="Arial Narrow" w:hAnsi="Arial Narrow" w:cs="Arial"/>
        </w:rPr>
        <w:t>;</w:t>
      </w:r>
      <w:r w:rsidR="00962FE7" w:rsidRPr="005C090F">
        <w:rPr>
          <w:rFonts w:ascii="Arial Narrow" w:hAnsi="Arial Narrow" w:cs="Arial"/>
        </w:rPr>
        <w:t xml:space="preserve"> and</w:t>
      </w:r>
    </w:p>
    <w:p w14:paraId="79E7299A" w14:textId="6140A449"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t xml:space="preserve">not register, or permit to be registered, a financing statement or a financing change statement in relation to the </w:t>
      </w:r>
      <w:r w:rsidR="001211FA" w:rsidRPr="005C090F">
        <w:rPr>
          <w:rFonts w:ascii="Arial Narrow" w:hAnsi="Arial Narrow" w:cs="Arial"/>
        </w:rPr>
        <w:t>Documentation</w:t>
      </w:r>
      <w:r w:rsidR="00D500B7" w:rsidRPr="005C090F">
        <w:rPr>
          <w:rFonts w:ascii="Arial Narrow" w:hAnsi="Arial Narrow" w:cs="Arial"/>
        </w:rPr>
        <w:t xml:space="preserve"> or the proceeds of such </w:t>
      </w:r>
      <w:r w:rsidR="001211FA" w:rsidRPr="005C090F">
        <w:rPr>
          <w:rFonts w:ascii="Arial Narrow" w:hAnsi="Arial Narrow" w:cs="Arial"/>
        </w:rPr>
        <w:t>Documentation</w:t>
      </w:r>
      <w:r w:rsidR="008B031B" w:rsidRPr="005C090F">
        <w:rPr>
          <w:rFonts w:ascii="Arial Narrow" w:hAnsi="Arial Narrow" w:cs="Arial"/>
        </w:rPr>
        <w:t xml:space="preserve"> </w:t>
      </w:r>
      <w:r w:rsidRPr="005C090F">
        <w:rPr>
          <w:rFonts w:ascii="Arial Narrow" w:hAnsi="Arial Narrow" w:cs="Arial"/>
        </w:rPr>
        <w:t xml:space="preserve">in favour of a third party without the prior written consent of </w:t>
      </w:r>
      <w:r w:rsidR="001211FA" w:rsidRPr="005C090F">
        <w:rPr>
          <w:rFonts w:ascii="Arial Narrow" w:hAnsi="Arial Narrow" w:cs="Arial"/>
        </w:rPr>
        <w:t>PEER</w:t>
      </w:r>
      <w:r w:rsidRPr="005C090F">
        <w:rPr>
          <w:rFonts w:ascii="Arial Narrow" w:hAnsi="Arial Narrow" w:cs="Arial"/>
        </w:rPr>
        <w:t>.</w:t>
      </w:r>
    </w:p>
    <w:p w14:paraId="3433FC12" w14:textId="184891C6" w:rsidR="00C95AA1" w:rsidRPr="005C090F" w:rsidRDefault="009B1169" w:rsidP="005C090F">
      <w:pPr>
        <w:numPr>
          <w:ilvl w:val="1"/>
          <w:numId w:val="27"/>
        </w:numPr>
        <w:tabs>
          <w:tab w:val="left" w:pos="1890"/>
        </w:tabs>
        <w:jc w:val="both"/>
        <w:rPr>
          <w:rFonts w:ascii="Arial Narrow" w:hAnsi="Arial Narrow" w:cs="Arial"/>
        </w:rPr>
      </w:pPr>
      <w:r w:rsidRPr="005C090F">
        <w:rPr>
          <w:rFonts w:ascii="Arial Narrow" w:hAnsi="Arial Narrow" w:cs="Arial"/>
        </w:rPr>
        <w:t>PEER</w:t>
      </w:r>
      <w:r w:rsidR="00C95AA1" w:rsidRPr="005C090F">
        <w:rPr>
          <w:rFonts w:ascii="Arial Narrow" w:hAnsi="Arial Narrow" w:cs="Arial"/>
        </w:rPr>
        <w:t xml:space="preserve"> and the </w:t>
      </w:r>
      <w:r w:rsidR="001211FA" w:rsidRPr="005C090F">
        <w:rPr>
          <w:rFonts w:ascii="Arial Narrow" w:hAnsi="Arial Narrow" w:cs="Arial"/>
        </w:rPr>
        <w:t>Host Employer</w:t>
      </w:r>
      <w:r w:rsidR="00C95AA1" w:rsidRPr="005C090F">
        <w:rPr>
          <w:rFonts w:ascii="Arial Narrow" w:hAnsi="Arial Narrow" w:cs="Arial"/>
        </w:rPr>
        <w:t xml:space="preserve"> agree that sections 96, 115 and 125 of the PPSA do not apply to the security agreement created by these terms and conditions.</w:t>
      </w:r>
    </w:p>
    <w:p w14:paraId="495A1395" w14:textId="10C18F9E" w:rsidR="00C95AA1" w:rsidRPr="005C090F" w:rsidRDefault="00C95AA1" w:rsidP="005C090F">
      <w:pPr>
        <w:numPr>
          <w:ilvl w:val="1"/>
          <w:numId w:val="27"/>
        </w:numPr>
        <w:tabs>
          <w:tab w:val="left" w:pos="1890"/>
        </w:tabs>
        <w:jc w:val="both"/>
        <w:rPr>
          <w:rFonts w:ascii="Arial Narrow" w:hAnsi="Arial Narrow" w:cs="Arial"/>
        </w:rPr>
      </w:pPr>
      <w:bookmarkStart w:id="18" w:name="_Ref273359554"/>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waives their rights to receive notices under sections 95, 118, 121(4), 130, 132(3)(d) and 132(4) of the PPSA.</w:t>
      </w:r>
      <w:bookmarkEnd w:id="18"/>
    </w:p>
    <w:p w14:paraId="1FAE1B30" w14:textId="47123F3A" w:rsidR="00C95AA1" w:rsidRPr="005C090F" w:rsidRDefault="00C95AA1" w:rsidP="005C090F">
      <w:pPr>
        <w:numPr>
          <w:ilvl w:val="1"/>
          <w:numId w:val="27"/>
        </w:numPr>
        <w:tabs>
          <w:tab w:val="left" w:pos="1890"/>
        </w:tabs>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waives their rights as a grantor and/or a debtor under sections 142 and 143 of the PPSA.</w:t>
      </w:r>
    </w:p>
    <w:p w14:paraId="7555D507" w14:textId="6D9DC96D" w:rsidR="00C95AA1" w:rsidRPr="005C090F" w:rsidRDefault="00C95AA1" w:rsidP="005C090F">
      <w:pPr>
        <w:numPr>
          <w:ilvl w:val="1"/>
          <w:numId w:val="27"/>
        </w:numPr>
        <w:tabs>
          <w:tab w:val="left" w:pos="1890"/>
        </w:tabs>
        <w:jc w:val="both"/>
        <w:rPr>
          <w:rFonts w:ascii="Arial Narrow" w:hAnsi="Arial Narrow" w:cs="Arial"/>
        </w:rPr>
      </w:pPr>
      <w:r w:rsidRPr="005C090F">
        <w:rPr>
          <w:rFonts w:ascii="Arial Narrow" w:hAnsi="Arial Narrow" w:cs="Arial"/>
        </w:rPr>
        <w:t xml:space="preserve">Unless otherwise agreed to in writing by </w:t>
      </w:r>
      <w:r w:rsidR="001211FA" w:rsidRPr="005C090F">
        <w:rPr>
          <w:rFonts w:ascii="Arial Narrow" w:hAnsi="Arial Narrow" w:cs="Arial"/>
        </w:rPr>
        <w:t>PEER</w:t>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waives their right to receive a verification statement in accordance with section 157 of the PPSA.</w:t>
      </w:r>
    </w:p>
    <w:p w14:paraId="78DA7084" w14:textId="50DF4881" w:rsidR="00C95AA1" w:rsidRPr="005C090F" w:rsidRDefault="00C95AA1" w:rsidP="005C090F">
      <w:pPr>
        <w:numPr>
          <w:ilvl w:val="1"/>
          <w:numId w:val="27"/>
        </w:numPr>
        <w:tabs>
          <w:tab w:val="left" w:pos="1890"/>
        </w:tabs>
        <w:jc w:val="both"/>
        <w:rPr>
          <w:rFonts w:ascii="Arial Narrow" w:hAnsi="Arial Narrow" w:cs="Arial"/>
          <w:b/>
          <w:bCs/>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must unconditionally ratify any actions taken by </w:t>
      </w:r>
      <w:r w:rsidR="001211FA" w:rsidRPr="005C090F">
        <w:rPr>
          <w:rFonts w:ascii="Arial Narrow" w:hAnsi="Arial Narrow" w:cs="Arial"/>
        </w:rPr>
        <w:t>PEER</w:t>
      </w:r>
      <w:r w:rsidRPr="005C090F">
        <w:rPr>
          <w:rFonts w:ascii="Arial Narrow" w:hAnsi="Arial Narrow" w:cs="Arial"/>
        </w:rPr>
        <w:t xml:space="preserve"> under clauses </w:t>
      </w:r>
      <w:r w:rsidR="000915DE" w:rsidRPr="005C090F">
        <w:rPr>
          <w:rFonts w:ascii="Arial Narrow" w:hAnsi="Arial Narrow" w:cs="Arial"/>
        </w:rPr>
        <w:fldChar w:fldCharType="begin"/>
      </w:r>
      <w:r w:rsidR="000915DE" w:rsidRPr="005C090F">
        <w:rPr>
          <w:rFonts w:ascii="Arial Narrow" w:hAnsi="Arial Narrow" w:cs="Arial"/>
        </w:rPr>
        <w:instrText xml:space="preserve"> REF _Ref433203515 \w \h </w:instrText>
      </w:r>
      <w:r w:rsidR="00FB3E6D" w:rsidRPr="005C090F">
        <w:rPr>
          <w:rFonts w:ascii="Arial Narrow" w:hAnsi="Arial Narrow" w:cs="Arial"/>
        </w:rPr>
        <w:instrText xml:space="preserve"> \* MERGEFORMAT </w:instrText>
      </w:r>
      <w:r w:rsidR="000915DE" w:rsidRPr="005C090F">
        <w:rPr>
          <w:rFonts w:ascii="Arial Narrow" w:hAnsi="Arial Narrow" w:cs="Arial"/>
        </w:rPr>
      </w:r>
      <w:r w:rsidR="000915DE" w:rsidRPr="005C090F">
        <w:rPr>
          <w:rFonts w:ascii="Arial Narrow" w:hAnsi="Arial Narrow" w:cs="Arial"/>
        </w:rPr>
        <w:fldChar w:fldCharType="separate"/>
      </w:r>
      <w:r w:rsidR="001915F8">
        <w:rPr>
          <w:rFonts w:ascii="Arial Narrow" w:hAnsi="Arial Narrow" w:cs="Arial"/>
        </w:rPr>
        <w:t>7.3</w:t>
      </w:r>
      <w:r w:rsidR="000915DE" w:rsidRPr="005C090F">
        <w:rPr>
          <w:rFonts w:ascii="Arial Narrow" w:hAnsi="Arial Narrow" w:cs="Arial"/>
        </w:rPr>
        <w:fldChar w:fldCharType="end"/>
      </w:r>
      <w:r w:rsidRPr="005C090F">
        <w:rPr>
          <w:rFonts w:ascii="Arial Narrow" w:hAnsi="Arial Narrow" w:cs="Arial"/>
        </w:rPr>
        <w:t xml:space="preserve"> to </w:t>
      </w:r>
      <w:r w:rsidRPr="005C090F">
        <w:rPr>
          <w:rFonts w:ascii="Arial Narrow" w:hAnsi="Arial Narrow" w:cs="Arial"/>
        </w:rPr>
        <w:fldChar w:fldCharType="begin"/>
      </w:r>
      <w:r w:rsidRPr="005C090F">
        <w:rPr>
          <w:rFonts w:ascii="Arial Narrow" w:hAnsi="Arial Narrow" w:cs="Arial"/>
        </w:rPr>
        <w:instrText xml:space="preserve"> REF _Ref273359554 \r \h  \* MERGEFORMAT </w:instrText>
      </w:r>
      <w:r w:rsidRPr="005C090F">
        <w:rPr>
          <w:rFonts w:ascii="Arial Narrow" w:hAnsi="Arial Narrow" w:cs="Arial"/>
        </w:rPr>
      </w:r>
      <w:r w:rsidRPr="005C090F">
        <w:rPr>
          <w:rFonts w:ascii="Arial Narrow" w:hAnsi="Arial Narrow" w:cs="Arial"/>
        </w:rPr>
        <w:fldChar w:fldCharType="separate"/>
      </w:r>
      <w:r w:rsidR="001915F8">
        <w:rPr>
          <w:rFonts w:ascii="Arial Narrow" w:hAnsi="Arial Narrow" w:cs="Arial"/>
        </w:rPr>
        <w:t>7.5</w:t>
      </w:r>
      <w:r w:rsidRPr="005C090F">
        <w:rPr>
          <w:rFonts w:ascii="Arial Narrow" w:hAnsi="Arial Narrow" w:cs="Arial"/>
        </w:rPr>
        <w:fldChar w:fldCharType="end"/>
      </w:r>
      <w:r w:rsidRPr="005C090F">
        <w:rPr>
          <w:rFonts w:ascii="Arial Narrow" w:hAnsi="Arial Narrow" w:cs="Arial"/>
        </w:rPr>
        <w:t>.</w:t>
      </w:r>
    </w:p>
    <w:p w14:paraId="6F1B6545" w14:textId="430E37E5" w:rsidR="00C95AA1" w:rsidRPr="005C090F" w:rsidRDefault="00C95AA1" w:rsidP="005C090F">
      <w:pPr>
        <w:pStyle w:val="BodyText"/>
        <w:numPr>
          <w:ilvl w:val="1"/>
          <w:numId w:val="27"/>
        </w:numPr>
        <w:tabs>
          <w:tab w:val="clear" w:pos="270"/>
        </w:tabs>
        <w:rPr>
          <w:rFonts w:ascii="Arial Narrow" w:hAnsi="Arial Narrow" w:cs="Arial"/>
          <w:bCs/>
          <w:lang w:val="en-GB"/>
        </w:rPr>
      </w:pPr>
      <w:r w:rsidRPr="005C090F">
        <w:rPr>
          <w:rFonts w:ascii="Arial Narrow" w:hAnsi="Arial Narrow" w:cs="Arial"/>
        </w:rPr>
        <w:t xml:space="preserve">Subject to any express provisions to the contrary </w:t>
      </w:r>
      <w:r w:rsidR="00AF7705" w:rsidRPr="005C090F">
        <w:rPr>
          <w:rFonts w:ascii="Arial Narrow" w:hAnsi="Arial Narrow" w:cs="Arial"/>
        </w:rPr>
        <w:t xml:space="preserve">(including those contained in this clause </w:t>
      </w:r>
      <w:r w:rsidR="00AF7705" w:rsidRPr="005C090F">
        <w:rPr>
          <w:rFonts w:ascii="Arial Narrow" w:hAnsi="Arial Narrow" w:cs="Arial"/>
        </w:rPr>
        <w:fldChar w:fldCharType="begin"/>
      </w:r>
      <w:r w:rsidR="00AF7705" w:rsidRPr="005C090F">
        <w:rPr>
          <w:rFonts w:ascii="Arial Narrow" w:hAnsi="Arial Narrow" w:cs="Arial"/>
        </w:rPr>
        <w:instrText xml:space="preserve"> REF _Ref445475865 \r \h </w:instrText>
      </w:r>
      <w:r w:rsidR="00FB3E6D" w:rsidRPr="005C090F">
        <w:rPr>
          <w:rFonts w:ascii="Arial Narrow" w:hAnsi="Arial Narrow" w:cs="Arial"/>
        </w:rPr>
        <w:instrText xml:space="preserve"> \* MERGEFORMAT </w:instrText>
      </w:r>
      <w:r w:rsidR="00AF7705" w:rsidRPr="005C090F">
        <w:rPr>
          <w:rFonts w:ascii="Arial Narrow" w:hAnsi="Arial Narrow" w:cs="Arial"/>
        </w:rPr>
      </w:r>
      <w:r w:rsidR="00AF7705" w:rsidRPr="005C090F">
        <w:rPr>
          <w:rFonts w:ascii="Arial Narrow" w:hAnsi="Arial Narrow" w:cs="Arial"/>
        </w:rPr>
        <w:fldChar w:fldCharType="separate"/>
      </w:r>
      <w:r w:rsidR="001915F8">
        <w:rPr>
          <w:rFonts w:ascii="Arial Narrow" w:hAnsi="Arial Narrow" w:cs="Arial"/>
        </w:rPr>
        <w:t>7</w:t>
      </w:r>
      <w:r w:rsidR="00AF7705" w:rsidRPr="005C090F">
        <w:rPr>
          <w:rFonts w:ascii="Arial Narrow" w:hAnsi="Arial Narrow" w:cs="Arial"/>
        </w:rPr>
        <w:fldChar w:fldCharType="end"/>
      </w:r>
      <w:r w:rsidR="00AF7705" w:rsidRPr="005C090F">
        <w:rPr>
          <w:rFonts w:ascii="Arial Narrow" w:hAnsi="Arial Narrow" w:cs="Arial"/>
        </w:rPr>
        <w:t>)</w:t>
      </w:r>
      <w:r w:rsidR="007F1989" w:rsidRPr="005C090F">
        <w:rPr>
          <w:rFonts w:ascii="Arial Narrow" w:hAnsi="Arial Narrow" w:cs="Arial"/>
        </w:rPr>
        <w:t>,</w:t>
      </w:r>
      <w:r w:rsidR="00AF7705" w:rsidRPr="005C090F">
        <w:rPr>
          <w:rFonts w:ascii="Arial Narrow" w:hAnsi="Arial Narrow" w:cs="Arial"/>
        </w:rPr>
        <w:t xml:space="preserve"> </w:t>
      </w:r>
      <w:r w:rsidRPr="005C090F">
        <w:rPr>
          <w:rFonts w:ascii="Arial Narrow" w:hAnsi="Arial Narrow" w:cs="Arial"/>
        </w:rPr>
        <w:t>nothing in these terms and conditions is intended to have the effect of contracting out of any of the provisions of the PPSA.</w:t>
      </w:r>
    </w:p>
    <w:p w14:paraId="55FF36BB" w14:textId="77777777" w:rsidR="00D34669" w:rsidRPr="005C090F" w:rsidRDefault="00D34669" w:rsidP="005C090F">
      <w:pPr>
        <w:jc w:val="both"/>
        <w:rPr>
          <w:rFonts w:ascii="Arial Narrow" w:hAnsi="Arial Narrow" w:cs="Arial"/>
          <w:strike/>
        </w:rPr>
      </w:pPr>
    </w:p>
    <w:p w14:paraId="3AE37D79" w14:textId="77777777" w:rsidR="00D34669" w:rsidRPr="005C090F" w:rsidRDefault="00D34669" w:rsidP="005C090F">
      <w:pPr>
        <w:numPr>
          <w:ilvl w:val="0"/>
          <w:numId w:val="27"/>
        </w:numPr>
        <w:tabs>
          <w:tab w:val="clear" w:pos="567"/>
          <w:tab w:val="num" w:pos="1134"/>
        </w:tabs>
        <w:jc w:val="both"/>
        <w:rPr>
          <w:rFonts w:ascii="Arial Narrow" w:hAnsi="Arial Narrow" w:cs="Arial"/>
          <w:b/>
          <w:bCs/>
        </w:rPr>
      </w:pPr>
      <w:r w:rsidRPr="005C090F">
        <w:rPr>
          <w:rFonts w:ascii="Arial Narrow" w:hAnsi="Arial Narrow" w:cs="Arial"/>
          <w:b/>
          <w:bCs/>
        </w:rPr>
        <w:t>Security and Charge</w:t>
      </w:r>
    </w:p>
    <w:p w14:paraId="4451671E" w14:textId="41C4D6B7" w:rsidR="00D34669" w:rsidRPr="005C090F" w:rsidRDefault="00D34669" w:rsidP="005C090F">
      <w:pPr>
        <w:numPr>
          <w:ilvl w:val="1"/>
          <w:numId w:val="27"/>
        </w:numPr>
        <w:tabs>
          <w:tab w:val="clear" w:pos="567"/>
          <w:tab w:val="num" w:pos="1134"/>
        </w:tabs>
        <w:jc w:val="both"/>
        <w:rPr>
          <w:rFonts w:ascii="Arial Narrow" w:hAnsi="Arial Narrow" w:cs="Arial"/>
        </w:rPr>
      </w:pPr>
      <w:bookmarkStart w:id="19" w:name="_Ref189139985"/>
      <w:r w:rsidRPr="005C090F">
        <w:rPr>
          <w:rFonts w:ascii="Arial Narrow" w:hAnsi="Arial Narrow" w:cs="Arial"/>
        </w:rPr>
        <w:t xml:space="preserve">In consideration of </w:t>
      </w:r>
      <w:r w:rsidR="001211FA" w:rsidRPr="005C090F">
        <w:rPr>
          <w:rFonts w:ascii="Arial Narrow" w:hAnsi="Arial Narrow" w:cs="Arial"/>
        </w:rPr>
        <w:t>PEER</w:t>
      </w:r>
      <w:r w:rsidRPr="005C090F">
        <w:rPr>
          <w:rFonts w:ascii="Arial Narrow" w:hAnsi="Arial Narrow" w:cs="Arial"/>
        </w:rPr>
        <w:t xml:space="preserve"> agreeing to provide its Services, the </w:t>
      </w:r>
      <w:r w:rsidR="001211FA" w:rsidRPr="005C090F">
        <w:rPr>
          <w:rFonts w:ascii="Arial Narrow" w:hAnsi="Arial Narrow" w:cs="Arial"/>
        </w:rPr>
        <w:t>Host Employer</w:t>
      </w:r>
      <w:r w:rsidRPr="005C090F">
        <w:rPr>
          <w:rFonts w:ascii="Arial Narrow" w:hAnsi="Arial Narrow" w:cs="Arial"/>
        </w:rPr>
        <w:t xml:space="preserve"> grants </w:t>
      </w:r>
      <w:r w:rsidR="001211FA" w:rsidRPr="005C090F">
        <w:rPr>
          <w:rFonts w:ascii="Arial Narrow" w:hAnsi="Arial Narrow" w:cs="Arial"/>
        </w:rPr>
        <w:t>PEER</w:t>
      </w:r>
      <w:r w:rsidRPr="005C090F">
        <w:rPr>
          <w:rFonts w:ascii="Arial Narrow" w:hAnsi="Arial Narrow" w:cs="Arial"/>
        </w:rPr>
        <w:t xml:space="preserve"> a security interest by way of a floating charge (registerable by </w:t>
      </w:r>
      <w:r w:rsidR="001211FA" w:rsidRPr="005C090F">
        <w:rPr>
          <w:rFonts w:ascii="Arial Narrow" w:hAnsi="Arial Narrow" w:cs="Arial"/>
        </w:rPr>
        <w:t>PEER</w:t>
      </w:r>
      <w:r w:rsidRPr="005C090F">
        <w:rPr>
          <w:rFonts w:ascii="Arial Narrow" w:hAnsi="Arial Narrow" w:cs="Arial"/>
        </w:rPr>
        <w:t xml:space="preserve"> pursuant to the PPSA) over all of its present and after acquired rights, title and interest (whether joint or several) in all other assets that is now owned by the </w:t>
      </w:r>
      <w:r w:rsidR="001211FA" w:rsidRPr="005C090F">
        <w:rPr>
          <w:rFonts w:ascii="Arial Narrow" w:hAnsi="Arial Narrow" w:cs="Arial"/>
        </w:rPr>
        <w:t>Host Employer</w:t>
      </w:r>
      <w:r w:rsidRPr="005C090F">
        <w:rPr>
          <w:rFonts w:ascii="Arial Narrow" w:hAnsi="Arial Narrow" w:cs="Arial"/>
        </w:rPr>
        <w:t xml:space="preserve"> or owned by the </w:t>
      </w:r>
      <w:r w:rsidR="001211FA" w:rsidRPr="005C090F">
        <w:rPr>
          <w:rFonts w:ascii="Arial Narrow" w:hAnsi="Arial Narrow" w:cs="Arial"/>
        </w:rPr>
        <w:t>Host Employer</w:t>
      </w:r>
      <w:r w:rsidRPr="005C090F">
        <w:rPr>
          <w:rFonts w:ascii="Arial Narrow" w:hAnsi="Arial Narrow" w:cs="Arial"/>
        </w:rPr>
        <w:t xml:space="preserve"> in the future, to the extent necessary to secure the repayment of monies owed under this Contract for provision of the Services under this Contract and/or permit </w:t>
      </w:r>
      <w:r w:rsidR="001211FA" w:rsidRPr="005C090F">
        <w:rPr>
          <w:rFonts w:ascii="Arial Narrow" w:hAnsi="Arial Narrow" w:cs="Arial"/>
        </w:rPr>
        <w:t>PEER</w:t>
      </w:r>
      <w:r w:rsidRPr="005C090F">
        <w:rPr>
          <w:rFonts w:ascii="Arial Narrow" w:hAnsi="Arial Narrow" w:cs="Arial"/>
        </w:rPr>
        <w:t xml:space="preserve"> to appoint a receiver to the </w:t>
      </w:r>
      <w:r w:rsidR="001211FA" w:rsidRPr="005C090F">
        <w:rPr>
          <w:rFonts w:ascii="Arial Narrow" w:hAnsi="Arial Narrow" w:cs="Arial"/>
        </w:rPr>
        <w:t>Host Employer</w:t>
      </w:r>
      <w:r w:rsidRPr="005C090F">
        <w:rPr>
          <w:rFonts w:ascii="Arial Narrow" w:hAnsi="Arial Narrow" w:cs="Arial"/>
        </w:rPr>
        <w:t xml:space="preserve"> in accordance with the </w:t>
      </w:r>
      <w:r w:rsidRPr="005C090F">
        <w:rPr>
          <w:rFonts w:ascii="Arial Narrow" w:hAnsi="Arial Narrow" w:cs="Arial"/>
          <w:i/>
          <w:iCs/>
        </w:rPr>
        <w:t>Corporations Act 2001</w:t>
      </w:r>
      <w:r w:rsidRPr="005C090F">
        <w:rPr>
          <w:rFonts w:ascii="Arial Narrow" w:hAnsi="Arial Narrow" w:cs="Arial"/>
        </w:rPr>
        <w:t xml:space="preserve"> (Cth).</w:t>
      </w:r>
      <w:bookmarkEnd w:id="19"/>
      <w:r w:rsidRPr="005C090F">
        <w:rPr>
          <w:rFonts w:ascii="Arial Narrow" w:hAnsi="Arial Narrow" w:cs="Arial"/>
        </w:rPr>
        <w:t xml:space="preserve">  </w:t>
      </w:r>
    </w:p>
    <w:p w14:paraId="01EDD3C7" w14:textId="69BD4DBF" w:rsidR="00D34669" w:rsidRPr="005C090F" w:rsidRDefault="00D34669" w:rsidP="005C090F">
      <w:pPr>
        <w:numPr>
          <w:ilvl w:val="1"/>
          <w:numId w:val="27"/>
        </w:numPr>
        <w:tabs>
          <w:tab w:val="clear" w:pos="567"/>
          <w:tab w:val="num" w:pos="1134"/>
        </w:tabs>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indemnifies </w:t>
      </w:r>
      <w:r w:rsidR="001211FA" w:rsidRPr="005C090F">
        <w:rPr>
          <w:rFonts w:ascii="Arial Narrow" w:hAnsi="Arial Narrow" w:cs="Arial"/>
        </w:rPr>
        <w:t>PEER</w:t>
      </w:r>
      <w:r w:rsidRPr="005C090F">
        <w:rPr>
          <w:rFonts w:ascii="Arial Narrow" w:hAnsi="Arial Narrow" w:cs="Arial"/>
        </w:rPr>
        <w:t xml:space="preserve"> from and against all </w:t>
      </w:r>
      <w:r w:rsidR="001211FA" w:rsidRPr="005C090F">
        <w:rPr>
          <w:rFonts w:ascii="Arial Narrow" w:hAnsi="Arial Narrow" w:cs="Arial"/>
        </w:rPr>
        <w:t>PEER</w:t>
      </w:r>
      <w:r w:rsidRPr="005C090F">
        <w:rPr>
          <w:rFonts w:ascii="Arial Narrow" w:hAnsi="Arial Narrow" w:cs="Arial"/>
        </w:rPr>
        <w:t xml:space="preserve">’s costs and disbursements including legal costs on a solicitor and own client basis incurred in exercising </w:t>
      </w:r>
      <w:r w:rsidR="001211FA" w:rsidRPr="005C090F">
        <w:rPr>
          <w:rFonts w:ascii="Arial Narrow" w:hAnsi="Arial Narrow" w:cs="Arial"/>
        </w:rPr>
        <w:t>PEER</w:t>
      </w:r>
      <w:r w:rsidRPr="005C090F">
        <w:rPr>
          <w:rFonts w:ascii="Arial Narrow" w:hAnsi="Arial Narrow" w:cs="Arial"/>
        </w:rPr>
        <w:t>’s rights under this clause.</w:t>
      </w:r>
    </w:p>
    <w:p w14:paraId="1BE21FA9" w14:textId="36E266A7" w:rsidR="00D34669" w:rsidRPr="005C090F" w:rsidRDefault="00D34669" w:rsidP="005C090F">
      <w:pPr>
        <w:numPr>
          <w:ilvl w:val="1"/>
          <w:numId w:val="27"/>
        </w:numPr>
        <w:tabs>
          <w:tab w:val="clear" w:pos="567"/>
          <w:tab w:val="num" w:pos="1134"/>
        </w:tabs>
        <w:jc w:val="both"/>
        <w:rPr>
          <w:rFonts w:ascii="Arial Narrow" w:hAnsi="Arial Narrow" w:cs="Arial"/>
        </w:rPr>
      </w:pPr>
      <w:r w:rsidRPr="005C090F">
        <w:rPr>
          <w:rFonts w:ascii="Arial Narrow" w:hAnsi="Arial Narrow" w:cs="Arial"/>
        </w:rPr>
        <w:t xml:space="preserve">In the event that the </w:t>
      </w:r>
      <w:r w:rsidR="001211FA" w:rsidRPr="005C090F">
        <w:rPr>
          <w:rFonts w:ascii="Arial Narrow" w:hAnsi="Arial Narrow" w:cs="Arial"/>
        </w:rPr>
        <w:t>Host Employer</w:t>
      </w:r>
      <w:r w:rsidRPr="005C090F">
        <w:rPr>
          <w:rFonts w:ascii="Arial Narrow" w:hAnsi="Arial Narrow" w:cs="Arial"/>
        </w:rPr>
        <w:t xml:space="preserve"> defaults or breaches any term of this Contract and as a result, the security provided in clauses </w:t>
      </w:r>
      <w:r w:rsidR="00D96ACC" w:rsidRPr="005C090F">
        <w:rPr>
          <w:rFonts w:ascii="Arial Narrow" w:hAnsi="Arial Narrow" w:cs="Arial"/>
        </w:rPr>
        <w:fldChar w:fldCharType="begin"/>
      </w:r>
      <w:r w:rsidR="00D96ACC" w:rsidRPr="005C090F">
        <w:rPr>
          <w:rFonts w:ascii="Arial Narrow" w:hAnsi="Arial Narrow" w:cs="Arial"/>
        </w:rPr>
        <w:instrText xml:space="preserve"> REF _Ref189142385 \r \h </w:instrText>
      </w:r>
      <w:r w:rsidR="005C090F" w:rsidRPr="005C090F">
        <w:rPr>
          <w:rFonts w:ascii="Arial Narrow" w:hAnsi="Arial Narrow" w:cs="Arial"/>
        </w:rPr>
        <w:instrText xml:space="preserve"> \* MERGEFORMAT </w:instrText>
      </w:r>
      <w:r w:rsidR="00D96ACC" w:rsidRPr="005C090F">
        <w:rPr>
          <w:rFonts w:ascii="Arial Narrow" w:hAnsi="Arial Narrow" w:cs="Arial"/>
        </w:rPr>
      </w:r>
      <w:r w:rsidR="00D96ACC" w:rsidRPr="005C090F">
        <w:rPr>
          <w:rFonts w:ascii="Arial Narrow" w:hAnsi="Arial Narrow" w:cs="Arial"/>
        </w:rPr>
        <w:fldChar w:fldCharType="separate"/>
      </w:r>
      <w:r w:rsidR="001915F8">
        <w:rPr>
          <w:rFonts w:ascii="Arial Narrow" w:hAnsi="Arial Narrow" w:cs="Arial"/>
        </w:rPr>
        <w:t>5.9</w:t>
      </w:r>
      <w:r w:rsidR="00D96ACC" w:rsidRPr="005C090F">
        <w:rPr>
          <w:rFonts w:ascii="Arial Narrow" w:hAnsi="Arial Narrow" w:cs="Arial"/>
        </w:rPr>
        <w:fldChar w:fldCharType="end"/>
      </w:r>
      <w:r w:rsidRPr="005C090F">
        <w:rPr>
          <w:rFonts w:ascii="Arial Narrow" w:hAnsi="Arial Narrow" w:cs="Arial"/>
        </w:rPr>
        <w:t>,</w:t>
      </w:r>
      <w:r w:rsidR="00F115CC" w:rsidRPr="005C090F">
        <w:rPr>
          <w:rFonts w:ascii="Arial Narrow" w:hAnsi="Arial Narrow" w:cs="Arial"/>
        </w:rPr>
        <w:fldChar w:fldCharType="begin"/>
      </w:r>
      <w:r w:rsidR="00F115CC" w:rsidRPr="005C090F">
        <w:rPr>
          <w:rFonts w:ascii="Arial Narrow" w:hAnsi="Arial Narrow" w:cs="Arial"/>
        </w:rPr>
        <w:instrText xml:space="preserve"> REF _Ref189139973 \r \h </w:instrText>
      </w:r>
      <w:r w:rsidR="005C090F" w:rsidRPr="005C090F">
        <w:rPr>
          <w:rFonts w:ascii="Arial Narrow" w:hAnsi="Arial Narrow" w:cs="Arial"/>
        </w:rPr>
        <w:instrText xml:space="preserve"> \* MERGEFORMAT </w:instrText>
      </w:r>
      <w:r w:rsidR="00F115CC" w:rsidRPr="005C090F">
        <w:rPr>
          <w:rFonts w:ascii="Arial Narrow" w:hAnsi="Arial Narrow" w:cs="Arial"/>
        </w:rPr>
      </w:r>
      <w:r w:rsidR="00F115CC" w:rsidRPr="005C090F">
        <w:rPr>
          <w:rFonts w:ascii="Arial Narrow" w:hAnsi="Arial Narrow" w:cs="Arial"/>
        </w:rPr>
        <w:fldChar w:fldCharType="separate"/>
      </w:r>
      <w:r w:rsidR="001915F8">
        <w:rPr>
          <w:rFonts w:ascii="Arial Narrow" w:hAnsi="Arial Narrow" w:cs="Arial"/>
        </w:rPr>
        <w:t>7.2</w:t>
      </w:r>
      <w:r w:rsidR="00F115CC" w:rsidRPr="005C090F">
        <w:rPr>
          <w:rFonts w:ascii="Arial Narrow" w:hAnsi="Arial Narrow" w:cs="Arial"/>
        </w:rPr>
        <w:fldChar w:fldCharType="end"/>
      </w:r>
      <w:r w:rsidRPr="005C090F">
        <w:rPr>
          <w:rFonts w:ascii="Arial Narrow" w:hAnsi="Arial Narrow" w:cs="Arial"/>
        </w:rPr>
        <w:t xml:space="preserve"> and </w:t>
      </w:r>
      <w:r w:rsidR="00F115CC" w:rsidRPr="005C090F">
        <w:rPr>
          <w:rFonts w:ascii="Arial Narrow" w:hAnsi="Arial Narrow" w:cs="Arial"/>
        </w:rPr>
        <w:fldChar w:fldCharType="begin"/>
      </w:r>
      <w:r w:rsidR="00F115CC" w:rsidRPr="005C090F">
        <w:rPr>
          <w:rFonts w:ascii="Arial Narrow" w:hAnsi="Arial Narrow" w:cs="Arial"/>
        </w:rPr>
        <w:instrText xml:space="preserve"> REF _Ref189139985 \r \h </w:instrText>
      </w:r>
      <w:r w:rsidR="005C090F" w:rsidRPr="005C090F">
        <w:rPr>
          <w:rFonts w:ascii="Arial Narrow" w:hAnsi="Arial Narrow" w:cs="Arial"/>
        </w:rPr>
        <w:instrText xml:space="preserve"> \* MERGEFORMAT </w:instrText>
      </w:r>
      <w:r w:rsidR="00F115CC" w:rsidRPr="005C090F">
        <w:rPr>
          <w:rFonts w:ascii="Arial Narrow" w:hAnsi="Arial Narrow" w:cs="Arial"/>
        </w:rPr>
      </w:r>
      <w:r w:rsidR="00F115CC" w:rsidRPr="005C090F">
        <w:rPr>
          <w:rFonts w:ascii="Arial Narrow" w:hAnsi="Arial Narrow" w:cs="Arial"/>
        </w:rPr>
        <w:fldChar w:fldCharType="separate"/>
      </w:r>
      <w:r w:rsidR="001915F8">
        <w:rPr>
          <w:rFonts w:ascii="Arial Narrow" w:hAnsi="Arial Narrow" w:cs="Arial"/>
        </w:rPr>
        <w:t>8.1</w:t>
      </w:r>
      <w:r w:rsidR="00F115CC" w:rsidRPr="005C090F">
        <w:rPr>
          <w:rFonts w:ascii="Arial Narrow" w:hAnsi="Arial Narrow" w:cs="Arial"/>
        </w:rPr>
        <w:fldChar w:fldCharType="end"/>
      </w:r>
      <w:r w:rsidRPr="005C090F">
        <w:rPr>
          <w:rFonts w:ascii="Arial Narrow" w:hAnsi="Arial Narrow" w:cs="Arial"/>
        </w:rPr>
        <w:t xml:space="preserve"> as applicable, is deemed insufficient by </w:t>
      </w:r>
      <w:r w:rsidR="001211FA" w:rsidRPr="005C090F">
        <w:rPr>
          <w:rFonts w:ascii="Arial Narrow" w:hAnsi="Arial Narrow" w:cs="Arial"/>
        </w:rPr>
        <w:t>PEER</w:t>
      </w:r>
      <w:r w:rsidRPr="005C090F">
        <w:rPr>
          <w:rFonts w:ascii="Arial Narrow" w:hAnsi="Arial Narrow" w:cs="Arial"/>
        </w:rPr>
        <w:t xml:space="preserve"> to secure the repayment of monies owed by the </w:t>
      </w:r>
      <w:r w:rsidR="001211FA" w:rsidRPr="005C090F">
        <w:rPr>
          <w:rFonts w:ascii="Arial Narrow" w:hAnsi="Arial Narrow" w:cs="Arial"/>
        </w:rPr>
        <w:t>Host Employer</w:t>
      </w:r>
      <w:r w:rsidRPr="005C090F">
        <w:rPr>
          <w:rFonts w:ascii="Arial Narrow" w:hAnsi="Arial Narrow" w:cs="Arial"/>
        </w:rPr>
        <w:t xml:space="preserve"> to </w:t>
      </w:r>
      <w:r w:rsidR="001211FA" w:rsidRPr="005C090F">
        <w:rPr>
          <w:rFonts w:ascii="Arial Narrow" w:hAnsi="Arial Narrow" w:cs="Arial"/>
        </w:rPr>
        <w:t>PEER</w:t>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hereby grants </w:t>
      </w:r>
      <w:r w:rsidR="001211FA" w:rsidRPr="005C090F">
        <w:rPr>
          <w:rFonts w:ascii="Arial Narrow" w:hAnsi="Arial Narrow" w:cs="Arial"/>
        </w:rPr>
        <w:t>PEER</w:t>
      </w:r>
      <w:r w:rsidRPr="005C090F">
        <w:rPr>
          <w:rFonts w:ascii="Arial Narrow" w:hAnsi="Arial Narrow" w:cs="Arial"/>
        </w:rPr>
        <w:t xml:space="preserve"> a security interest as at the date of the default, by way of a charge, that enables the right and entitlement to lodge a caveat over any real property and or land owned by the </w:t>
      </w:r>
      <w:r w:rsidR="001211FA" w:rsidRPr="005C090F">
        <w:rPr>
          <w:rFonts w:ascii="Arial Narrow" w:hAnsi="Arial Narrow" w:cs="Arial"/>
        </w:rPr>
        <w:t>Host Employer</w:t>
      </w:r>
      <w:r w:rsidRPr="005C090F">
        <w:rPr>
          <w:rFonts w:ascii="Arial Narrow" w:hAnsi="Arial Narrow" w:cs="Arial"/>
        </w:rPr>
        <w:t xml:space="preserve"> now, or owned by the </w:t>
      </w:r>
      <w:r w:rsidR="001211FA" w:rsidRPr="005C090F">
        <w:rPr>
          <w:rFonts w:ascii="Arial Narrow" w:hAnsi="Arial Narrow" w:cs="Arial"/>
        </w:rPr>
        <w:t>Host Employer</w:t>
      </w:r>
      <w:r w:rsidRPr="005C090F">
        <w:rPr>
          <w:rFonts w:ascii="Arial Narrow" w:hAnsi="Arial Narrow" w:cs="Arial"/>
        </w:rPr>
        <w:t xml:space="preserve"> in the future, to secure the performance of the </w:t>
      </w:r>
      <w:r w:rsidR="001211FA" w:rsidRPr="005C090F">
        <w:rPr>
          <w:rFonts w:ascii="Arial Narrow" w:hAnsi="Arial Narrow" w:cs="Arial"/>
        </w:rPr>
        <w:t>Host Employer</w:t>
      </w:r>
      <w:r w:rsidRPr="005C090F">
        <w:rPr>
          <w:rFonts w:ascii="Arial Narrow" w:hAnsi="Arial Narrow" w:cs="Arial"/>
        </w:rPr>
        <w:t xml:space="preserve"> of its obligations under these terms and conditions (including, but not limited to, the payment of any money.</w:t>
      </w:r>
    </w:p>
    <w:p w14:paraId="78828918" w14:textId="77777777" w:rsidR="002868CA" w:rsidRPr="005C090F" w:rsidRDefault="002868CA" w:rsidP="005C090F">
      <w:pPr>
        <w:ind w:left="567"/>
        <w:jc w:val="both"/>
        <w:rPr>
          <w:rFonts w:ascii="Arial Narrow" w:hAnsi="Arial Narrow" w:cs="Arial"/>
        </w:rPr>
      </w:pPr>
    </w:p>
    <w:p w14:paraId="4F7220F6" w14:textId="77777777" w:rsidR="002868CA" w:rsidRPr="005C090F" w:rsidRDefault="002868CA" w:rsidP="005C090F">
      <w:pPr>
        <w:numPr>
          <w:ilvl w:val="0"/>
          <w:numId w:val="27"/>
        </w:numPr>
        <w:jc w:val="both"/>
        <w:rPr>
          <w:rFonts w:ascii="Arial Narrow" w:hAnsi="Arial Narrow" w:cs="Arial"/>
          <w:b/>
        </w:rPr>
      </w:pPr>
      <w:bookmarkStart w:id="20" w:name="_Ref471288734"/>
      <w:r w:rsidRPr="005C090F">
        <w:rPr>
          <w:rFonts w:ascii="Arial Narrow" w:hAnsi="Arial Narrow" w:cs="Arial"/>
          <w:b/>
        </w:rPr>
        <w:t>The Commonwealth Competition and Consumer Act 2010 (“CCA”) and Fair Trading Acts (“FTA”)</w:t>
      </w:r>
      <w:bookmarkEnd w:id="20"/>
    </w:p>
    <w:p w14:paraId="68674CF0"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 xml:space="preserve">Under applicable State, Territory and Commonwealth Law (including, without limitation the CCA), certain statutory implied guarantees and warranties (including, without limitation the statutory guarantees under the CCA) may be implied into these terms and conditions (Non-Excluded Guarantees). </w:t>
      </w:r>
    </w:p>
    <w:p w14:paraId="5DFF8FA4"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 xml:space="preserve">PEER acknowledges that nothing in these terms and conditions purports to modify or exclude the Non-Excluded Guarantees. </w:t>
      </w:r>
    </w:p>
    <w:p w14:paraId="30367B78"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 xml:space="preserve">Except as expressly set out in these terms and conditions or in respect of the Non-Excluded Guarantees, PEER makes no warranties or other representations under these terms and conditions including but not limited to the quality or suitability of the Services. PEER’s liability in respect of these warranties is limited to the fullest extent permitted by law. </w:t>
      </w:r>
    </w:p>
    <w:p w14:paraId="352B6BDB"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If the Host Employer is a consumer within the meaning of the CCA, PEER’s liability is limited to the extent permitted by section 64A of Schedule 2.</w:t>
      </w:r>
    </w:p>
    <w:p w14:paraId="5DD5926A"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If PEER is required to rectify, re-provide, or pay the cost of re-providing the Services under this clause or the CCA, but is unable to do so, then PEER may refund any money the Host Employer has paid for the Services but only to the extent that such refund shall take into account the value of Services which have been provided to the Host Employer which were not defective.</w:t>
      </w:r>
    </w:p>
    <w:p w14:paraId="655ECEE3" w14:textId="77777777" w:rsidR="002868CA" w:rsidRPr="005C090F" w:rsidRDefault="002868CA" w:rsidP="005C090F">
      <w:pPr>
        <w:numPr>
          <w:ilvl w:val="1"/>
          <w:numId w:val="27"/>
        </w:numPr>
        <w:tabs>
          <w:tab w:val="clear" w:pos="567"/>
          <w:tab w:val="num" w:pos="568"/>
          <w:tab w:val="left" w:pos="1890"/>
        </w:tabs>
        <w:jc w:val="both"/>
        <w:rPr>
          <w:rFonts w:ascii="Arial Narrow" w:hAnsi="Arial Narrow" w:cs="Arial"/>
        </w:rPr>
      </w:pPr>
      <w:r w:rsidRPr="005C090F">
        <w:rPr>
          <w:rFonts w:ascii="Arial Narrow" w:hAnsi="Arial Narrow" w:cs="Arial"/>
        </w:rPr>
        <w:t>If the Host Employer is not a consumer within the meaning of the CCA, PEER’s liability for any defective Services is:</w:t>
      </w:r>
    </w:p>
    <w:p w14:paraId="0133C744" w14:textId="77777777" w:rsidR="002868CA" w:rsidRPr="005C090F" w:rsidRDefault="002868CA" w:rsidP="005C090F">
      <w:pPr>
        <w:numPr>
          <w:ilvl w:val="2"/>
          <w:numId w:val="27"/>
        </w:numPr>
        <w:jc w:val="both"/>
        <w:rPr>
          <w:rFonts w:ascii="Arial Narrow" w:hAnsi="Arial Narrow" w:cs="Arial"/>
        </w:rPr>
      </w:pPr>
      <w:r w:rsidRPr="005C090F">
        <w:rPr>
          <w:rFonts w:ascii="Arial Narrow" w:hAnsi="Arial Narrow" w:cs="Arial"/>
        </w:rPr>
        <w:t>limited to the value of any express warranty or warranty documentation provided to the Host Employer by PEER at PEER’s sole discretion;</w:t>
      </w:r>
    </w:p>
    <w:p w14:paraId="3A70254A" w14:textId="77777777" w:rsidR="002868CA" w:rsidRPr="005C090F" w:rsidRDefault="002868CA" w:rsidP="005C090F">
      <w:pPr>
        <w:numPr>
          <w:ilvl w:val="2"/>
          <w:numId w:val="27"/>
        </w:numPr>
        <w:jc w:val="both"/>
        <w:rPr>
          <w:rFonts w:ascii="Arial Narrow" w:hAnsi="Arial Narrow" w:cs="Arial"/>
        </w:rPr>
      </w:pPr>
      <w:r w:rsidRPr="005C090F">
        <w:rPr>
          <w:rFonts w:ascii="Arial Narrow" w:hAnsi="Arial Narrow" w:cs="Arial"/>
        </w:rPr>
        <w:t xml:space="preserve">otherwise negated absolutely. </w:t>
      </w:r>
    </w:p>
    <w:p w14:paraId="13DA1AE5" w14:textId="77777777" w:rsidR="00C95AA1" w:rsidRPr="005C090F" w:rsidRDefault="00C95AA1" w:rsidP="005C090F">
      <w:pPr>
        <w:jc w:val="both"/>
        <w:rPr>
          <w:rFonts w:ascii="Arial Narrow" w:hAnsi="Arial Narrow" w:cs="Arial"/>
          <w:b/>
        </w:rPr>
      </w:pPr>
    </w:p>
    <w:p w14:paraId="3146813C" w14:textId="77777777" w:rsidR="00C95AA1" w:rsidRPr="005C090F" w:rsidRDefault="00C95AA1" w:rsidP="005C090F">
      <w:pPr>
        <w:numPr>
          <w:ilvl w:val="0"/>
          <w:numId w:val="27"/>
        </w:numPr>
        <w:jc w:val="both"/>
        <w:rPr>
          <w:rFonts w:ascii="Arial Narrow" w:hAnsi="Arial Narrow" w:cs="Arial"/>
          <w:b/>
        </w:rPr>
      </w:pPr>
      <w:bookmarkStart w:id="21" w:name="_Ref408222328"/>
      <w:r w:rsidRPr="005C090F">
        <w:rPr>
          <w:rFonts w:ascii="Arial Narrow" w:hAnsi="Arial Narrow" w:cs="Arial"/>
          <w:b/>
        </w:rPr>
        <w:t>Default and Consequences of Default</w:t>
      </w:r>
      <w:bookmarkEnd w:id="21"/>
    </w:p>
    <w:p w14:paraId="78D89D8E" w14:textId="4E24FAEB" w:rsidR="00C95AA1" w:rsidRPr="005C090F" w:rsidRDefault="00C95AA1" w:rsidP="005C090F">
      <w:pPr>
        <w:numPr>
          <w:ilvl w:val="1"/>
          <w:numId w:val="27"/>
        </w:numPr>
        <w:jc w:val="both"/>
        <w:rPr>
          <w:rFonts w:ascii="Arial Narrow" w:hAnsi="Arial Narrow" w:cs="Arial"/>
        </w:rPr>
      </w:pPr>
      <w:bookmarkStart w:id="22" w:name="_Ref63767286"/>
      <w:r w:rsidRPr="005C090F">
        <w:rPr>
          <w:rFonts w:ascii="Arial Narrow" w:hAnsi="Arial Narrow" w:cs="Arial"/>
        </w:rPr>
        <w:t xml:space="preserve">Interest on overdue invoices shall accrue daily from the date when payment becomes due, until the date of payment, at a rate of two and a half percent (2.5%) per calendar month (and at </w:t>
      </w:r>
      <w:r w:rsidR="001211FA" w:rsidRPr="005C090F">
        <w:rPr>
          <w:rFonts w:ascii="Arial Narrow" w:hAnsi="Arial Narrow" w:cs="Arial"/>
        </w:rPr>
        <w:t>PEER</w:t>
      </w:r>
      <w:r w:rsidRPr="005C090F">
        <w:rPr>
          <w:rFonts w:ascii="Arial Narrow" w:hAnsi="Arial Narrow" w:cs="Arial"/>
        </w:rPr>
        <w:t>’s sole discretion such interest shall compound monthly at such a rate) after as well as before any judgment.</w:t>
      </w:r>
      <w:bookmarkEnd w:id="22"/>
    </w:p>
    <w:p w14:paraId="29214AB9" w14:textId="38A20593" w:rsidR="0051191F" w:rsidRPr="005C090F" w:rsidRDefault="001B562D" w:rsidP="005C090F">
      <w:pPr>
        <w:numPr>
          <w:ilvl w:val="1"/>
          <w:numId w:val="27"/>
        </w:numPr>
        <w:rPr>
          <w:rFonts w:ascii="Arial Narrow" w:hAnsi="Arial Narrow" w:cs="Arial"/>
        </w:rPr>
      </w:pPr>
      <w:r w:rsidRPr="005C090F">
        <w:rPr>
          <w:rFonts w:ascii="Arial Narrow" w:hAnsi="Arial Narrow" w:cs="Arial"/>
        </w:rPr>
        <w:t xml:space="preserve">If the </w:t>
      </w:r>
      <w:r w:rsidR="001211FA" w:rsidRPr="005C090F">
        <w:rPr>
          <w:rFonts w:ascii="Arial Narrow" w:hAnsi="Arial Narrow" w:cs="Arial"/>
        </w:rPr>
        <w:t>Host Employer</w:t>
      </w:r>
      <w:r w:rsidRPr="005C090F">
        <w:rPr>
          <w:rFonts w:ascii="Arial Narrow" w:hAnsi="Arial Narrow" w:cs="Arial"/>
        </w:rPr>
        <w:t xml:space="preserve"> owes </w:t>
      </w:r>
      <w:r w:rsidR="001211FA" w:rsidRPr="005C090F">
        <w:rPr>
          <w:rFonts w:ascii="Arial Narrow" w:hAnsi="Arial Narrow" w:cs="Arial"/>
        </w:rPr>
        <w:t>PEER</w:t>
      </w:r>
      <w:r w:rsidRPr="005C090F">
        <w:rPr>
          <w:rFonts w:ascii="Arial Narrow" w:hAnsi="Arial Narrow" w:cs="Arial"/>
        </w:rPr>
        <w:t xml:space="preserve"> any money, the </w:t>
      </w:r>
      <w:r w:rsidR="001211FA" w:rsidRPr="005C090F">
        <w:rPr>
          <w:rFonts w:ascii="Arial Narrow" w:hAnsi="Arial Narrow" w:cs="Arial"/>
        </w:rPr>
        <w:t>Host Employer</w:t>
      </w:r>
      <w:r w:rsidRPr="005C090F">
        <w:rPr>
          <w:rFonts w:ascii="Arial Narrow" w:hAnsi="Arial Narrow" w:cs="Arial"/>
        </w:rPr>
        <w:t xml:space="preserve"> shall indemnify </w:t>
      </w:r>
      <w:r w:rsidR="001211FA" w:rsidRPr="005C090F">
        <w:rPr>
          <w:rFonts w:ascii="Arial Narrow" w:hAnsi="Arial Narrow" w:cs="Arial"/>
        </w:rPr>
        <w:t>PEER</w:t>
      </w:r>
      <w:r w:rsidRPr="005C090F">
        <w:rPr>
          <w:rFonts w:ascii="Arial Narrow" w:hAnsi="Arial Narrow" w:cs="Arial"/>
        </w:rPr>
        <w:t xml:space="preserve"> from and against all costs and disbursements</w:t>
      </w:r>
      <w:r w:rsidR="0051191F" w:rsidRPr="005C090F">
        <w:rPr>
          <w:rFonts w:ascii="Arial Narrow" w:hAnsi="Arial Narrow" w:cs="Arial"/>
        </w:rPr>
        <w:t>:</w:t>
      </w:r>
    </w:p>
    <w:p w14:paraId="7D3C51AD" w14:textId="77777777" w:rsidR="0051191F" w:rsidRPr="005C090F" w:rsidRDefault="0051191F" w:rsidP="005C090F">
      <w:pPr>
        <w:numPr>
          <w:ilvl w:val="2"/>
          <w:numId w:val="27"/>
        </w:numPr>
        <w:jc w:val="both"/>
        <w:rPr>
          <w:rFonts w:ascii="Arial Narrow" w:hAnsi="Arial Narrow" w:cs="Arial"/>
        </w:rPr>
      </w:pPr>
      <w:r w:rsidRPr="005C090F">
        <w:rPr>
          <w:rFonts w:ascii="Arial Narrow" w:hAnsi="Arial Narrow" w:cs="Arial"/>
        </w:rPr>
        <w:t>incurred; and/or</w:t>
      </w:r>
    </w:p>
    <w:p w14:paraId="0E165C14" w14:textId="77777777" w:rsidR="0051191F" w:rsidRPr="005C090F" w:rsidRDefault="0051191F" w:rsidP="005C090F">
      <w:pPr>
        <w:numPr>
          <w:ilvl w:val="2"/>
          <w:numId w:val="27"/>
        </w:numPr>
        <w:jc w:val="both"/>
        <w:rPr>
          <w:rFonts w:ascii="Arial Narrow" w:hAnsi="Arial Narrow" w:cs="Arial"/>
        </w:rPr>
      </w:pPr>
      <w:r w:rsidRPr="005C090F">
        <w:rPr>
          <w:rFonts w:ascii="Arial Narrow" w:hAnsi="Arial Narrow" w:cs="Arial"/>
        </w:rPr>
        <w:t>which would be incurred and/or</w:t>
      </w:r>
    </w:p>
    <w:p w14:paraId="0AD7130E" w14:textId="333F58A8" w:rsidR="0051191F" w:rsidRPr="005C090F" w:rsidRDefault="0051191F" w:rsidP="005C090F">
      <w:pPr>
        <w:numPr>
          <w:ilvl w:val="2"/>
          <w:numId w:val="27"/>
        </w:numPr>
        <w:jc w:val="both"/>
        <w:rPr>
          <w:rFonts w:ascii="Arial Narrow" w:hAnsi="Arial Narrow" w:cs="Arial"/>
        </w:rPr>
      </w:pPr>
      <w:r w:rsidRPr="005C090F">
        <w:rPr>
          <w:rFonts w:ascii="Arial Narrow" w:hAnsi="Arial Narrow" w:cs="Arial"/>
        </w:rPr>
        <w:t xml:space="preserve">for which by the </w:t>
      </w:r>
      <w:r w:rsidR="001211FA" w:rsidRPr="005C090F">
        <w:rPr>
          <w:rFonts w:ascii="Arial Narrow" w:hAnsi="Arial Narrow" w:cs="Arial"/>
        </w:rPr>
        <w:t>Host Employer</w:t>
      </w:r>
      <w:r w:rsidRPr="005C090F">
        <w:rPr>
          <w:rFonts w:ascii="Arial Narrow" w:hAnsi="Arial Narrow" w:cs="Arial"/>
        </w:rPr>
        <w:t xml:space="preserve"> would be liable;</w:t>
      </w:r>
    </w:p>
    <w:p w14:paraId="7802C4DE" w14:textId="62A23A47" w:rsidR="0051191F" w:rsidRPr="005C090F" w:rsidRDefault="0051191F" w:rsidP="005C090F">
      <w:pPr>
        <w:ind w:left="567"/>
        <w:jc w:val="both"/>
        <w:rPr>
          <w:rFonts w:ascii="Arial Narrow" w:hAnsi="Arial Narrow" w:cs="Arial"/>
        </w:rPr>
      </w:pPr>
      <w:r w:rsidRPr="005C090F">
        <w:rPr>
          <w:rFonts w:ascii="Arial Narrow" w:hAnsi="Arial Narrow" w:cs="Arial"/>
        </w:rPr>
        <w:t>in regard to legal costs on a solicitor and own client basis</w:t>
      </w:r>
      <w:r w:rsidR="00D34669" w:rsidRPr="005C090F">
        <w:rPr>
          <w:rFonts w:ascii="Arial Narrow" w:hAnsi="Arial Narrow"/>
        </w:rPr>
        <w:t xml:space="preserve"> </w:t>
      </w:r>
      <w:r w:rsidR="00D34669" w:rsidRPr="005C090F">
        <w:rPr>
          <w:rFonts w:ascii="Arial Narrow" w:hAnsi="Arial Narrow" w:cs="Arial"/>
        </w:rPr>
        <w:t xml:space="preserve">incurred in exercising </w:t>
      </w:r>
      <w:r w:rsidR="001211FA" w:rsidRPr="005C090F">
        <w:rPr>
          <w:rFonts w:ascii="Arial Narrow" w:hAnsi="Arial Narrow" w:cs="Arial"/>
        </w:rPr>
        <w:t>PEER</w:t>
      </w:r>
      <w:r w:rsidR="00D34669" w:rsidRPr="005C090F">
        <w:rPr>
          <w:rFonts w:ascii="Arial Narrow" w:hAnsi="Arial Narrow" w:cs="Arial"/>
        </w:rPr>
        <w:t>’s rights under these terms and conditions</w:t>
      </w:r>
      <w:r w:rsidRPr="005C090F">
        <w:rPr>
          <w:rFonts w:ascii="Arial Narrow" w:hAnsi="Arial Narrow" w:cs="Arial"/>
        </w:rPr>
        <w:t xml:space="preserve">, internal administration fees, </w:t>
      </w:r>
      <w:r w:rsidR="001211FA" w:rsidRPr="005C090F">
        <w:rPr>
          <w:rFonts w:ascii="Arial Narrow" w:hAnsi="Arial Narrow" w:cs="Arial"/>
        </w:rPr>
        <w:t>PEER</w:t>
      </w:r>
      <w:r w:rsidRPr="005C090F">
        <w:rPr>
          <w:rFonts w:ascii="Arial Narrow" w:hAnsi="Arial Narrow" w:cs="Arial"/>
        </w:rPr>
        <w:t xml:space="preserve">’s </w:t>
      </w:r>
      <w:r w:rsidR="00563999" w:rsidRPr="005C090F">
        <w:rPr>
          <w:rFonts w:ascii="Arial Narrow" w:hAnsi="Arial Narrow" w:cs="Arial"/>
        </w:rPr>
        <w:t>Contract</w:t>
      </w:r>
      <w:r w:rsidRPr="005C090F">
        <w:rPr>
          <w:rFonts w:ascii="Arial Narrow" w:hAnsi="Arial Narrow" w:cs="Arial"/>
        </w:rPr>
        <w:t xml:space="preserve"> fees owing for breach of these terms and conditions’, including, but not limited to, contract default fees and/or recovery costs (if applicable), as well as bank dishonour fees.</w:t>
      </w:r>
    </w:p>
    <w:p w14:paraId="1D476F1D" w14:textId="1200E83E" w:rsidR="00A23544" w:rsidRPr="005C090F" w:rsidRDefault="00A23544" w:rsidP="005C090F">
      <w:pPr>
        <w:numPr>
          <w:ilvl w:val="1"/>
          <w:numId w:val="27"/>
        </w:numPr>
        <w:jc w:val="both"/>
        <w:rPr>
          <w:rFonts w:ascii="Arial Narrow" w:hAnsi="Arial Narrow" w:cs="Arial"/>
        </w:rPr>
      </w:pPr>
      <w:r w:rsidRPr="005C090F">
        <w:rPr>
          <w:rFonts w:ascii="Arial Narrow" w:hAnsi="Arial Narrow" w:cs="Arial"/>
        </w:rPr>
        <w:t xml:space="preserve">Further to any other rights or remedies </w:t>
      </w:r>
      <w:r w:rsidR="001211FA" w:rsidRPr="005C090F">
        <w:rPr>
          <w:rFonts w:ascii="Arial Narrow" w:hAnsi="Arial Narrow" w:cs="Arial"/>
        </w:rPr>
        <w:t>PEER</w:t>
      </w:r>
      <w:r w:rsidRPr="005C090F">
        <w:rPr>
          <w:rFonts w:ascii="Arial Narrow" w:hAnsi="Arial Narrow" w:cs="Arial"/>
        </w:rPr>
        <w:t xml:space="preserve"> may have under this </w:t>
      </w:r>
      <w:r w:rsidR="00F30E7D" w:rsidRPr="005C090F">
        <w:rPr>
          <w:rFonts w:ascii="Arial Narrow" w:hAnsi="Arial Narrow" w:cs="Arial"/>
        </w:rPr>
        <w:t>Contract</w:t>
      </w:r>
      <w:r w:rsidRPr="005C090F">
        <w:rPr>
          <w:rFonts w:ascii="Arial Narrow" w:hAnsi="Arial Narrow" w:cs="Arial"/>
        </w:rPr>
        <w:t xml:space="preserve">, if a </w:t>
      </w:r>
      <w:r w:rsidR="001211FA" w:rsidRPr="005C090F">
        <w:rPr>
          <w:rFonts w:ascii="Arial Narrow" w:hAnsi="Arial Narrow" w:cs="Arial"/>
        </w:rPr>
        <w:t>Host Employer</w:t>
      </w:r>
      <w:r w:rsidRPr="005C090F">
        <w:rPr>
          <w:rFonts w:ascii="Arial Narrow" w:hAnsi="Arial Narrow" w:cs="Arial"/>
        </w:rPr>
        <w:t xml:space="preserve"> has made payment to </w:t>
      </w:r>
      <w:r w:rsidR="001211FA" w:rsidRPr="005C090F">
        <w:rPr>
          <w:rFonts w:ascii="Arial Narrow" w:hAnsi="Arial Narrow" w:cs="Arial"/>
        </w:rPr>
        <w:t>PEER</w:t>
      </w:r>
      <w:r w:rsidRPr="005C090F">
        <w:rPr>
          <w:rFonts w:ascii="Arial Narrow" w:hAnsi="Arial Narrow" w:cs="Arial"/>
        </w:rPr>
        <w:t xml:space="preserve">, and the transaction is subsequently reversed, the </w:t>
      </w:r>
      <w:r w:rsidR="001211FA" w:rsidRPr="005C090F">
        <w:rPr>
          <w:rFonts w:ascii="Arial Narrow" w:hAnsi="Arial Narrow" w:cs="Arial"/>
        </w:rPr>
        <w:t>Host Employer</w:t>
      </w:r>
      <w:r w:rsidRPr="005C090F">
        <w:rPr>
          <w:rFonts w:ascii="Arial Narrow" w:hAnsi="Arial Narrow" w:cs="Arial"/>
        </w:rPr>
        <w:t xml:space="preserve"> shall be liable for the amount of the reversed transaction, in addition to any further costs incurred by </w:t>
      </w:r>
      <w:r w:rsidR="001211FA" w:rsidRPr="005C090F">
        <w:rPr>
          <w:rFonts w:ascii="Arial Narrow" w:hAnsi="Arial Narrow" w:cs="Arial"/>
        </w:rPr>
        <w:t>PEER</w:t>
      </w:r>
      <w:r w:rsidRPr="005C090F">
        <w:rPr>
          <w:rFonts w:ascii="Arial Narrow" w:hAnsi="Arial Narrow" w:cs="Arial"/>
        </w:rPr>
        <w:t xml:space="preserve"> under this clause </w:t>
      </w:r>
      <w:r w:rsidRPr="005C090F">
        <w:rPr>
          <w:rFonts w:ascii="Arial Narrow" w:hAnsi="Arial Narrow" w:cs="Arial"/>
        </w:rPr>
        <w:fldChar w:fldCharType="begin"/>
      </w:r>
      <w:r w:rsidRPr="005C090F">
        <w:rPr>
          <w:rFonts w:ascii="Arial Narrow" w:hAnsi="Arial Narrow" w:cs="Arial"/>
        </w:rPr>
        <w:instrText xml:space="preserve"> REF _Ref408222328 \r \h </w:instrText>
      </w:r>
      <w:r w:rsidR="00FB3E6D" w:rsidRPr="005C090F">
        <w:rPr>
          <w:rFonts w:ascii="Arial Narrow" w:hAnsi="Arial Narrow" w:cs="Arial"/>
        </w:rPr>
        <w:instrText xml:space="preserve"> \* MERGEFORMAT </w:instrText>
      </w:r>
      <w:r w:rsidRPr="005C090F">
        <w:rPr>
          <w:rFonts w:ascii="Arial Narrow" w:hAnsi="Arial Narrow" w:cs="Arial"/>
        </w:rPr>
      </w:r>
      <w:r w:rsidRPr="005C090F">
        <w:rPr>
          <w:rFonts w:ascii="Arial Narrow" w:hAnsi="Arial Narrow" w:cs="Arial"/>
        </w:rPr>
        <w:fldChar w:fldCharType="separate"/>
      </w:r>
      <w:r w:rsidR="001915F8">
        <w:rPr>
          <w:rFonts w:ascii="Arial Narrow" w:hAnsi="Arial Narrow" w:cs="Arial"/>
        </w:rPr>
        <w:t>10</w:t>
      </w:r>
      <w:r w:rsidRPr="005C090F">
        <w:rPr>
          <w:rFonts w:ascii="Arial Narrow" w:hAnsi="Arial Narrow" w:cs="Arial"/>
        </w:rPr>
        <w:fldChar w:fldCharType="end"/>
      </w:r>
      <w:r w:rsidRPr="005C090F">
        <w:rPr>
          <w:rFonts w:ascii="Arial Narrow" w:hAnsi="Arial Narrow" w:cs="Arial"/>
        </w:rPr>
        <w:t xml:space="preserve"> where it can be proven that such reversal is found to be illegal, fraudulent or in contravention to the </w:t>
      </w:r>
      <w:r w:rsidR="001211FA" w:rsidRPr="005C090F">
        <w:rPr>
          <w:rFonts w:ascii="Arial Narrow" w:hAnsi="Arial Narrow" w:cs="Arial"/>
        </w:rPr>
        <w:t>Host Employer</w:t>
      </w:r>
      <w:r w:rsidRPr="005C090F">
        <w:rPr>
          <w:rFonts w:ascii="Arial Narrow" w:hAnsi="Arial Narrow" w:cs="Arial"/>
        </w:rPr>
        <w:t xml:space="preserve">’s obligations under this </w:t>
      </w:r>
      <w:r w:rsidR="00F30E7D" w:rsidRPr="005C090F">
        <w:rPr>
          <w:rFonts w:ascii="Arial Narrow" w:hAnsi="Arial Narrow" w:cs="Arial"/>
        </w:rPr>
        <w:t>Contract</w:t>
      </w:r>
      <w:r w:rsidRPr="005C090F">
        <w:rPr>
          <w:rFonts w:ascii="Arial Narrow" w:hAnsi="Arial Narrow" w:cs="Arial"/>
        </w:rPr>
        <w:t>.</w:t>
      </w:r>
    </w:p>
    <w:p w14:paraId="587E65C1" w14:textId="447E8B06" w:rsidR="00C95AA1" w:rsidRPr="005C090F" w:rsidRDefault="00C95AA1" w:rsidP="005C090F">
      <w:pPr>
        <w:numPr>
          <w:ilvl w:val="1"/>
          <w:numId w:val="27"/>
        </w:numPr>
        <w:jc w:val="both"/>
        <w:rPr>
          <w:rFonts w:ascii="Arial Narrow" w:hAnsi="Arial Narrow" w:cs="Arial"/>
        </w:rPr>
      </w:pPr>
      <w:r w:rsidRPr="005C090F">
        <w:rPr>
          <w:rFonts w:ascii="Arial Narrow" w:hAnsi="Arial Narrow" w:cs="Arial"/>
        </w:rPr>
        <w:t xml:space="preserve">Without prejudice to </w:t>
      </w:r>
      <w:r w:rsidR="001211FA" w:rsidRPr="005C090F">
        <w:rPr>
          <w:rFonts w:ascii="Arial Narrow" w:hAnsi="Arial Narrow" w:cs="Arial"/>
        </w:rPr>
        <w:t>PEER</w:t>
      </w:r>
      <w:r w:rsidRPr="005C090F">
        <w:rPr>
          <w:rFonts w:ascii="Arial Narrow" w:hAnsi="Arial Narrow" w:cs="Arial"/>
        </w:rPr>
        <w:t xml:space="preserve">’s other remedies at law </w:t>
      </w:r>
      <w:r w:rsidR="001211FA" w:rsidRPr="005C090F">
        <w:rPr>
          <w:rFonts w:ascii="Arial Narrow" w:hAnsi="Arial Narrow" w:cs="Arial"/>
        </w:rPr>
        <w:t>PEER</w:t>
      </w:r>
      <w:r w:rsidRPr="005C090F">
        <w:rPr>
          <w:rFonts w:ascii="Arial Narrow" w:hAnsi="Arial Narrow" w:cs="Arial"/>
        </w:rPr>
        <w:t xml:space="preserve"> shall be entitled to cancel all or any part of any order of the </w:t>
      </w:r>
      <w:r w:rsidR="001211FA" w:rsidRPr="005C090F">
        <w:rPr>
          <w:rFonts w:ascii="Arial Narrow" w:hAnsi="Arial Narrow" w:cs="Arial"/>
        </w:rPr>
        <w:t>Host Employer</w:t>
      </w:r>
      <w:r w:rsidRPr="005C090F">
        <w:rPr>
          <w:rFonts w:ascii="Arial Narrow" w:hAnsi="Arial Narrow" w:cs="Arial"/>
        </w:rPr>
        <w:t xml:space="preserve"> which remains unfulfilled and all amounts owing to </w:t>
      </w:r>
      <w:r w:rsidR="001211FA" w:rsidRPr="005C090F">
        <w:rPr>
          <w:rFonts w:ascii="Arial Narrow" w:hAnsi="Arial Narrow" w:cs="Arial"/>
        </w:rPr>
        <w:t>PEER</w:t>
      </w:r>
      <w:r w:rsidRPr="005C090F">
        <w:rPr>
          <w:rFonts w:ascii="Arial Narrow" w:hAnsi="Arial Narrow" w:cs="Arial"/>
        </w:rPr>
        <w:t xml:space="preserve"> shall, whether or not due for payment, become immediately payable if:</w:t>
      </w:r>
    </w:p>
    <w:p w14:paraId="04127C20" w14:textId="4580C59C"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t xml:space="preserve">any money payable to </w:t>
      </w:r>
      <w:r w:rsidR="001211FA" w:rsidRPr="005C090F">
        <w:rPr>
          <w:rFonts w:ascii="Arial Narrow" w:hAnsi="Arial Narrow" w:cs="Arial"/>
        </w:rPr>
        <w:t>PEER</w:t>
      </w:r>
      <w:r w:rsidRPr="005C090F">
        <w:rPr>
          <w:rFonts w:ascii="Arial Narrow" w:hAnsi="Arial Narrow" w:cs="Arial"/>
        </w:rPr>
        <w:t xml:space="preserve"> becomes overdue, or in </w:t>
      </w:r>
      <w:r w:rsidR="001211FA" w:rsidRPr="005C090F">
        <w:rPr>
          <w:rFonts w:ascii="Arial Narrow" w:hAnsi="Arial Narrow" w:cs="Arial"/>
        </w:rPr>
        <w:t>PEER</w:t>
      </w:r>
      <w:r w:rsidRPr="005C090F">
        <w:rPr>
          <w:rFonts w:ascii="Arial Narrow" w:hAnsi="Arial Narrow" w:cs="Arial"/>
        </w:rPr>
        <w:t xml:space="preserve">’s opinion the </w:t>
      </w:r>
      <w:r w:rsidR="001211FA" w:rsidRPr="005C090F">
        <w:rPr>
          <w:rFonts w:ascii="Arial Narrow" w:hAnsi="Arial Narrow" w:cs="Arial"/>
        </w:rPr>
        <w:t>Host Employer</w:t>
      </w:r>
      <w:r w:rsidRPr="005C090F">
        <w:rPr>
          <w:rFonts w:ascii="Arial Narrow" w:hAnsi="Arial Narrow" w:cs="Arial"/>
        </w:rPr>
        <w:t xml:space="preserve"> will be unable to make a payment when it falls due; </w:t>
      </w:r>
    </w:p>
    <w:p w14:paraId="54309763" w14:textId="77EF810F" w:rsidR="00AF7705" w:rsidRPr="005C090F" w:rsidRDefault="00AF7705" w:rsidP="005C090F">
      <w:pPr>
        <w:numPr>
          <w:ilvl w:val="2"/>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has exceeded any applicable credit limit provided by </w:t>
      </w:r>
      <w:r w:rsidR="001211FA" w:rsidRPr="005C090F">
        <w:rPr>
          <w:rFonts w:ascii="Arial Narrow" w:hAnsi="Arial Narrow" w:cs="Arial"/>
        </w:rPr>
        <w:t>PEER</w:t>
      </w:r>
      <w:r w:rsidRPr="005C090F">
        <w:rPr>
          <w:rFonts w:ascii="Arial Narrow" w:hAnsi="Arial Narrow" w:cs="Arial"/>
        </w:rPr>
        <w:t>;</w:t>
      </w:r>
    </w:p>
    <w:p w14:paraId="672CA0E8" w14:textId="067A4853"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lastRenderedPageBreak/>
        <w:t xml:space="preserve">the </w:t>
      </w:r>
      <w:r w:rsidR="001211FA" w:rsidRPr="005C090F">
        <w:rPr>
          <w:rFonts w:ascii="Arial Narrow" w:hAnsi="Arial Narrow" w:cs="Arial"/>
        </w:rPr>
        <w:t>Host Employer</w:t>
      </w:r>
      <w:r w:rsidRPr="005C090F">
        <w:rPr>
          <w:rFonts w:ascii="Arial Narrow" w:hAnsi="Arial Narrow" w:cs="Arial"/>
        </w:rPr>
        <w:t xml:space="preserve"> becomes insolvent, convenes a meeting with its creditors or proposes or enters into an arrangement with creditors, or makes an assignment for the benefit of its creditors; or</w:t>
      </w:r>
    </w:p>
    <w:p w14:paraId="3625CC5C" w14:textId="3A7452D1" w:rsidR="00C95AA1" w:rsidRPr="005C090F" w:rsidRDefault="00C95AA1" w:rsidP="005C090F">
      <w:pPr>
        <w:numPr>
          <w:ilvl w:val="2"/>
          <w:numId w:val="27"/>
        </w:numPr>
        <w:jc w:val="both"/>
        <w:rPr>
          <w:rFonts w:ascii="Arial Narrow" w:hAnsi="Arial Narrow" w:cs="Arial"/>
        </w:rPr>
      </w:pPr>
      <w:r w:rsidRPr="005C090F">
        <w:rPr>
          <w:rFonts w:ascii="Arial Narrow" w:hAnsi="Arial Narrow" w:cs="Arial"/>
        </w:rPr>
        <w:t xml:space="preserve">a receiver, manager, liquidator (provisional or otherwise) or similar person is appointed in respect of the </w:t>
      </w:r>
      <w:r w:rsidR="001211FA" w:rsidRPr="005C090F">
        <w:rPr>
          <w:rFonts w:ascii="Arial Narrow" w:hAnsi="Arial Narrow" w:cs="Arial"/>
        </w:rPr>
        <w:t>Host Employer</w:t>
      </w:r>
      <w:r w:rsidRPr="005C090F">
        <w:rPr>
          <w:rFonts w:ascii="Arial Narrow" w:hAnsi="Arial Narrow" w:cs="Arial"/>
        </w:rPr>
        <w:t xml:space="preserve"> or any asset of the </w:t>
      </w:r>
      <w:r w:rsidR="001211FA" w:rsidRPr="005C090F">
        <w:rPr>
          <w:rFonts w:ascii="Arial Narrow" w:hAnsi="Arial Narrow" w:cs="Arial"/>
        </w:rPr>
        <w:t>Host Employer</w:t>
      </w:r>
      <w:r w:rsidRPr="005C090F">
        <w:rPr>
          <w:rFonts w:ascii="Arial Narrow" w:hAnsi="Arial Narrow" w:cs="Arial"/>
        </w:rPr>
        <w:t>.</w:t>
      </w:r>
    </w:p>
    <w:p w14:paraId="631DA45C" w14:textId="77777777" w:rsidR="00C95AA1" w:rsidRPr="005C090F" w:rsidRDefault="00C95AA1" w:rsidP="005C090F">
      <w:pPr>
        <w:ind w:left="426" w:hanging="426"/>
        <w:jc w:val="both"/>
        <w:rPr>
          <w:rFonts w:ascii="Arial Narrow" w:hAnsi="Arial Narrow" w:cs="Arial"/>
        </w:rPr>
      </w:pPr>
    </w:p>
    <w:p w14:paraId="03374D72" w14:textId="77777777" w:rsidR="00C95AA1" w:rsidRPr="005C090F" w:rsidRDefault="00C95AA1" w:rsidP="005C090F">
      <w:pPr>
        <w:numPr>
          <w:ilvl w:val="0"/>
          <w:numId w:val="27"/>
        </w:numPr>
        <w:jc w:val="both"/>
        <w:rPr>
          <w:rFonts w:ascii="Arial Narrow" w:hAnsi="Arial Narrow" w:cs="Arial"/>
          <w:b/>
        </w:rPr>
      </w:pPr>
      <w:bookmarkStart w:id="23" w:name="_Ref71200762"/>
      <w:r w:rsidRPr="005C090F">
        <w:rPr>
          <w:rFonts w:ascii="Arial Narrow" w:hAnsi="Arial Narrow" w:cs="Arial"/>
          <w:b/>
        </w:rPr>
        <w:t>Cancellation</w:t>
      </w:r>
      <w:bookmarkEnd w:id="23"/>
    </w:p>
    <w:p w14:paraId="21CC1F87" w14:textId="09DAAA46" w:rsidR="0058574B" w:rsidRPr="005C090F" w:rsidRDefault="0058574B" w:rsidP="005C090F">
      <w:pPr>
        <w:numPr>
          <w:ilvl w:val="1"/>
          <w:numId w:val="27"/>
        </w:numPr>
        <w:jc w:val="both"/>
        <w:rPr>
          <w:rFonts w:ascii="Arial Narrow" w:hAnsi="Arial Narrow" w:cs="Arial"/>
        </w:rPr>
      </w:pPr>
      <w:r w:rsidRPr="005C090F">
        <w:rPr>
          <w:rFonts w:ascii="Arial Narrow" w:hAnsi="Arial Narrow" w:cs="Arial"/>
        </w:rPr>
        <w:t xml:space="preserve">Without prejudice to any other remedies the parties may have, if at any time either party is in breach of any obligation (including those relating to payment) under these terms and conditions </w:t>
      </w:r>
      <w:r w:rsidRPr="005C090F">
        <w:rPr>
          <w:rFonts w:ascii="Arial Narrow" w:hAnsi="Arial Narrow" w:cs="Arial"/>
          <w:b/>
          <w:bCs/>
        </w:rPr>
        <w:t>(“the Breaching Party”)</w:t>
      </w:r>
      <w:r w:rsidRPr="005C090F">
        <w:rPr>
          <w:rFonts w:ascii="Arial Narrow" w:hAnsi="Arial Narrow" w:cs="Arial"/>
        </w:rPr>
        <w:t xml:space="preserve"> the other party may suspend or terminate the supply of Services to the other party, with immediate effect, by providing the Breaching Party with written notice. Neither party will be liable for any loss or damage the other party suffers because one of the parties has exercised its rights under this clause.</w:t>
      </w:r>
    </w:p>
    <w:p w14:paraId="2EE251BD" w14:textId="47AB0625" w:rsidR="0058574B" w:rsidRPr="005C090F" w:rsidRDefault="0058574B" w:rsidP="005C090F">
      <w:pPr>
        <w:numPr>
          <w:ilvl w:val="1"/>
          <w:numId w:val="27"/>
        </w:numPr>
        <w:jc w:val="both"/>
        <w:rPr>
          <w:rFonts w:ascii="Arial Narrow" w:hAnsi="Arial Narrow" w:cs="Arial"/>
        </w:rPr>
      </w:pPr>
      <w:r w:rsidRPr="005C090F">
        <w:rPr>
          <w:rFonts w:ascii="Arial Narrow" w:hAnsi="Arial Narrow" w:cs="Arial"/>
        </w:rPr>
        <w:t xml:space="preserve">If </w:t>
      </w:r>
      <w:r w:rsidR="001211FA" w:rsidRPr="005C090F">
        <w:rPr>
          <w:rFonts w:ascii="Arial Narrow" w:hAnsi="Arial Narrow" w:cs="Arial"/>
        </w:rPr>
        <w:t>PEER</w:t>
      </w:r>
      <w:r w:rsidRPr="005C090F">
        <w:rPr>
          <w:rFonts w:ascii="Arial Narrow" w:hAnsi="Arial Narrow" w:cs="Arial"/>
        </w:rPr>
        <w:t xml:space="preserve">, due to reasons beyond </w:t>
      </w:r>
      <w:r w:rsidR="001211FA" w:rsidRPr="005C090F">
        <w:rPr>
          <w:rFonts w:ascii="Arial Narrow" w:hAnsi="Arial Narrow" w:cs="Arial"/>
        </w:rPr>
        <w:t>PEER</w:t>
      </w:r>
      <w:r w:rsidRPr="005C090F">
        <w:rPr>
          <w:rFonts w:ascii="Arial Narrow" w:hAnsi="Arial Narrow" w:cs="Arial"/>
        </w:rPr>
        <w:t xml:space="preserve">’s reasonable control, is unable to deliver any Services to the </w:t>
      </w:r>
      <w:r w:rsidR="001211FA" w:rsidRPr="005C090F">
        <w:rPr>
          <w:rFonts w:ascii="Arial Narrow" w:hAnsi="Arial Narrow" w:cs="Arial"/>
        </w:rPr>
        <w:t>Host Employer</w:t>
      </w:r>
      <w:r w:rsidRPr="005C090F">
        <w:rPr>
          <w:rFonts w:ascii="Arial Narrow" w:hAnsi="Arial Narrow" w:cs="Arial"/>
        </w:rPr>
        <w:t xml:space="preserve">, </w:t>
      </w:r>
      <w:r w:rsidR="001211FA" w:rsidRPr="005C090F">
        <w:rPr>
          <w:rFonts w:ascii="Arial Narrow" w:hAnsi="Arial Narrow" w:cs="Arial"/>
        </w:rPr>
        <w:t>PEER</w:t>
      </w:r>
      <w:r w:rsidRPr="005C090F">
        <w:rPr>
          <w:rFonts w:ascii="Arial Narrow" w:hAnsi="Arial Narrow" w:cs="Arial"/>
        </w:rPr>
        <w:t xml:space="preserve"> may cancel any Contract to which these terms and conditions apply or cancel delivery of Services at any time before the Services are delivered by giving</w:t>
      </w:r>
      <w:r w:rsidR="007C0AC4" w:rsidRPr="005C090F">
        <w:rPr>
          <w:rFonts w:ascii="Arial Narrow" w:hAnsi="Arial Narrow" w:cs="Arial"/>
          <w:bCs/>
        </w:rPr>
        <w:t xml:space="preserve"> seven (7) days written notice</w:t>
      </w:r>
      <w:r w:rsidRPr="005C090F">
        <w:rPr>
          <w:rFonts w:ascii="Arial Narrow" w:hAnsi="Arial Narrow" w:cs="Arial"/>
        </w:rPr>
        <w:t xml:space="preserve"> to the </w:t>
      </w:r>
      <w:r w:rsidR="001211FA" w:rsidRPr="005C090F">
        <w:rPr>
          <w:rFonts w:ascii="Arial Narrow" w:hAnsi="Arial Narrow" w:cs="Arial"/>
        </w:rPr>
        <w:t>Host Employer</w:t>
      </w:r>
      <w:r w:rsidRPr="005C090F">
        <w:rPr>
          <w:rFonts w:ascii="Arial Narrow" w:hAnsi="Arial Narrow" w:cs="Arial"/>
        </w:rPr>
        <w:t xml:space="preserve">. On giving such notice </w:t>
      </w:r>
      <w:r w:rsidR="001211FA" w:rsidRPr="005C090F">
        <w:rPr>
          <w:rFonts w:ascii="Arial Narrow" w:hAnsi="Arial Narrow" w:cs="Arial"/>
        </w:rPr>
        <w:t>PEER</w:t>
      </w:r>
      <w:r w:rsidRPr="005C090F">
        <w:rPr>
          <w:rFonts w:ascii="Arial Narrow" w:hAnsi="Arial Narrow" w:cs="Arial"/>
        </w:rPr>
        <w:t xml:space="preserve"> shall repay to the </w:t>
      </w:r>
      <w:r w:rsidR="001211FA" w:rsidRPr="005C090F">
        <w:rPr>
          <w:rFonts w:ascii="Arial Narrow" w:hAnsi="Arial Narrow" w:cs="Arial"/>
        </w:rPr>
        <w:t>Host Employer</w:t>
      </w:r>
      <w:r w:rsidRPr="005C090F">
        <w:rPr>
          <w:rFonts w:ascii="Arial Narrow" w:hAnsi="Arial Narrow" w:cs="Arial"/>
        </w:rPr>
        <w:t xml:space="preserve"> any money paid by the </w:t>
      </w:r>
      <w:r w:rsidR="001211FA" w:rsidRPr="005C090F">
        <w:rPr>
          <w:rFonts w:ascii="Arial Narrow" w:hAnsi="Arial Narrow" w:cs="Arial"/>
        </w:rPr>
        <w:t>Host Employer</w:t>
      </w:r>
      <w:r w:rsidRPr="005C090F">
        <w:rPr>
          <w:rFonts w:ascii="Arial Narrow" w:hAnsi="Arial Narrow" w:cs="Arial"/>
        </w:rPr>
        <w:t xml:space="preserve"> for the Services. </w:t>
      </w:r>
      <w:r w:rsidR="009B1169" w:rsidRPr="005C090F">
        <w:rPr>
          <w:rFonts w:ascii="Arial Narrow" w:hAnsi="Arial Narrow" w:cs="Arial"/>
        </w:rPr>
        <w:t>PEER</w:t>
      </w:r>
      <w:r w:rsidRPr="005C090F">
        <w:rPr>
          <w:rFonts w:ascii="Arial Narrow" w:hAnsi="Arial Narrow" w:cs="Arial"/>
        </w:rPr>
        <w:t xml:space="preserve"> shall not be liable for any loss or damage whatsoever arising from such cancellation.</w:t>
      </w:r>
    </w:p>
    <w:p w14:paraId="3B669561" w14:textId="6AD74991" w:rsidR="0058574B" w:rsidRPr="005C090F" w:rsidRDefault="0058574B" w:rsidP="005C090F">
      <w:pPr>
        <w:numPr>
          <w:ilvl w:val="1"/>
          <w:numId w:val="27"/>
        </w:numPr>
        <w:jc w:val="both"/>
        <w:rPr>
          <w:rFonts w:ascii="Arial Narrow" w:hAnsi="Arial Narrow" w:cs="Arial"/>
        </w:rPr>
      </w:pPr>
      <w:bookmarkStart w:id="24" w:name="_Ref138230898"/>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may cancel delivery of the Services by written notice served within </w:t>
      </w:r>
      <w:r w:rsidR="00425868" w:rsidRPr="005C090F">
        <w:rPr>
          <w:rFonts w:ascii="Arial Narrow" w:hAnsi="Arial Narrow" w:cs="Arial"/>
        </w:rPr>
        <w:t>forty-eight</w:t>
      </w:r>
      <w:r w:rsidRPr="005C090F">
        <w:rPr>
          <w:rFonts w:ascii="Arial Narrow" w:hAnsi="Arial Narrow" w:cs="Arial"/>
        </w:rPr>
        <w:t xml:space="preserve"> (</w:t>
      </w:r>
      <w:r w:rsidR="00425868" w:rsidRPr="005C090F">
        <w:rPr>
          <w:rFonts w:ascii="Arial Narrow" w:hAnsi="Arial Narrow" w:cs="Arial"/>
        </w:rPr>
        <w:t>48</w:t>
      </w:r>
      <w:r w:rsidRPr="005C090F">
        <w:rPr>
          <w:rFonts w:ascii="Arial Narrow" w:hAnsi="Arial Narrow" w:cs="Arial"/>
        </w:rPr>
        <w:t xml:space="preserve">) </w:t>
      </w:r>
      <w:r w:rsidR="00425868" w:rsidRPr="005C090F">
        <w:rPr>
          <w:rFonts w:ascii="Arial Narrow" w:hAnsi="Arial Narrow" w:cs="Arial"/>
        </w:rPr>
        <w:t>hours</w:t>
      </w:r>
      <w:r w:rsidRPr="005C090F">
        <w:rPr>
          <w:rFonts w:ascii="Arial Narrow" w:hAnsi="Arial Narrow" w:cs="Arial"/>
        </w:rPr>
        <w:t xml:space="preserve"> of placement of the order</w:t>
      </w:r>
      <w:r w:rsidR="007C0AC4" w:rsidRPr="005C090F">
        <w:rPr>
          <w:rFonts w:ascii="Arial Narrow" w:hAnsi="Arial Narrow" w:cs="Arial"/>
        </w:rPr>
        <w:t xml:space="preserve"> and prior to commencement of the Services</w:t>
      </w:r>
      <w:r w:rsidRPr="005C090F">
        <w:rPr>
          <w:rFonts w:ascii="Arial Narrow" w:hAnsi="Arial Narrow" w:cs="Arial"/>
        </w:rPr>
        <w:t xml:space="preserve">. If the </w:t>
      </w:r>
      <w:r w:rsidR="001211FA" w:rsidRPr="005C090F">
        <w:rPr>
          <w:rFonts w:ascii="Arial Narrow" w:hAnsi="Arial Narrow" w:cs="Arial"/>
        </w:rPr>
        <w:t>Host Employer</w:t>
      </w:r>
      <w:r w:rsidRPr="005C090F">
        <w:rPr>
          <w:rFonts w:ascii="Arial Narrow" w:hAnsi="Arial Narrow" w:cs="Arial"/>
        </w:rPr>
        <w:t xml:space="preserve"> cancels delivery in accordance with this clause </w:t>
      </w:r>
      <w:r w:rsidRPr="005C090F">
        <w:rPr>
          <w:rFonts w:ascii="Arial Narrow" w:hAnsi="Arial Narrow" w:cs="Arial"/>
        </w:rPr>
        <w:fldChar w:fldCharType="begin"/>
      </w:r>
      <w:r w:rsidRPr="005C090F">
        <w:rPr>
          <w:rFonts w:ascii="Arial Narrow" w:hAnsi="Arial Narrow" w:cs="Arial"/>
        </w:rPr>
        <w:instrText xml:space="preserve"> REF _Ref138230898 \r \h </w:instrText>
      </w:r>
      <w:r w:rsidR="005C090F" w:rsidRPr="005C090F">
        <w:rPr>
          <w:rFonts w:ascii="Arial Narrow" w:hAnsi="Arial Narrow" w:cs="Arial"/>
        </w:rPr>
        <w:instrText xml:space="preserve"> \* MERGEFORMAT </w:instrText>
      </w:r>
      <w:r w:rsidRPr="005C090F">
        <w:rPr>
          <w:rFonts w:ascii="Arial Narrow" w:hAnsi="Arial Narrow" w:cs="Arial"/>
        </w:rPr>
      </w:r>
      <w:r w:rsidRPr="005C090F">
        <w:rPr>
          <w:rFonts w:ascii="Arial Narrow" w:hAnsi="Arial Narrow" w:cs="Arial"/>
        </w:rPr>
        <w:fldChar w:fldCharType="separate"/>
      </w:r>
      <w:r w:rsidR="001915F8">
        <w:rPr>
          <w:rFonts w:ascii="Arial Narrow" w:hAnsi="Arial Narrow" w:cs="Arial"/>
        </w:rPr>
        <w:t>11.3</w:t>
      </w:r>
      <w:r w:rsidRPr="005C090F">
        <w:rPr>
          <w:rFonts w:ascii="Arial Narrow" w:hAnsi="Arial Narrow" w:cs="Arial"/>
        </w:rPr>
        <w:fldChar w:fldCharType="end"/>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will not be liable for the payment of any costs of </w:t>
      </w:r>
      <w:r w:rsidR="001211FA" w:rsidRPr="005C090F">
        <w:rPr>
          <w:rFonts w:ascii="Arial Narrow" w:hAnsi="Arial Narrow" w:cs="Arial"/>
        </w:rPr>
        <w:t>PEER</w:t>
      </w:r>
      <w:r w:rsidRPr="005C090F">
        <w:rPr>
          <w:rFonts w:ascii="Arial Narrow" w:hAnsi="Arial Narrow" w:cs="Arial"/>
        </w:rPr>
        <w:t xml:space="preserve">, except where a deposit is payable in accordance with clause </w:t>
      </w:r>
      <w:r w:rsidR="00AA7D39" w:rsidRPr="005C090F">
        <w:rPr>
          <w:rFonts w:ascii="Arial Narrow" w:hAnsi="Arial Narrow" w:cs="Arial"/>
        </w:rPr>
        <w:fldChar w:fldCharType="begin"/>
      </w:r>
      <w:r w:rsidR="00AA7D39" w:rsidRPr="005C090F">
        <w:rPr>
          <w:rFonts w:ascii="Arial Narrow" w:hAnsi="Arial Narrow" w:cs="Arial"/>
        </w:rPr>
        <w:instrText xml:space="preserve"> REF _Ref138238974 \r \h </w:instrText>
      </w:r>
      <w:r w:rsidR="005C090F" w:rsidRPr="005C090F">
        <w:rPr>
          <w:rFonts w:ascii="Arial Narrow" w:hAnsi="Arial Narrow" w:cs="Arial"/>
        </w:rPr>
        <w:instrText xml:space="preserve"> \* MERGEFORMAT </w:instrText>
      </w:r>
      <w:r w:rsidR="00AA7D39" w:rsidRPr="005C090F">
        <w:rPr>
          <w:rFonts w:ascii="Arial Narrow" w:hAnsi="Arial Narrow" w:cs="Arial"/>
        </w:rPr>
      </w:r>
      <w:r w:rsidR="00AA7D39" w:rsidRPr="005C090F">
        <w:rPr>
          <w:rFonts w:ascii="Arial Narrow" w:hAnsi="Arial Narrow" w:cs="Arial"/>
        </w:rPr>
        <w:fldChar w:fldCharType="separate"/>
      </w:r>
      <w:r w:rsidR="001915F8">
        <w:rPr>
          <w:rFonts w:ascii="Arial Narrow" w:hAnsi="Arial Narrow" w:cs="Arial"/>
        </w:rPr>
        <w:t>5.2</w:t>
      </w:r>
      <w:r w:rsidR="00AA7D39" w:rsidRPr="005C090F">
        <w:rPr>
          <w:rFonts w:ascii="Arial Narrow" w:hAnsi="Arial Narrow" w:cs="Arial"/>
        </w:rPr>
        <w:fldChar w:fldCharType="end"/>
      </w:r>
      <w:r w:rsidRPr="005C090F">
        <w:rPr>
          <w:rFonts w:ascii="Arial Narrow" w:hAnsi="Arial Narrow" w:cs="Arial"/>
        </w:rPr>
        <w:t xml:space="preserve">. </w:t>
      </w:r>
      <w:bookmarkEnd w:id="24"/>
    </w:p>
    <w:p w14:paraId="09D5A935" w14:textId="2B5E63FB" w:rsidR="005A00B7" w:rsidRPr="005C090F" w:rsidRDefault="005A00B7" w:rsidP="005C090F">
      <w:pPr>
        <w:numPr>
          <w:ilvl w:val="1"/>
          <w:numId w:val="27"/>
        </w:numPr>
        <w:jc w:val="both"/>
        <w:rPr>
          <w:rFonts w:ascii="Arial Narrow" w:hAnsi="Arial Narrow" w:cs="Arial"/>
        </w:rPr>
      </w:pPr>
      <w:r w:rsidRPr="005C090F">
        <w:rPr>
          <w:rFonts w:ascii="Arial Narrow" w:hAnsi="Arial Narrow" w:cs="Arial"/>
        </w:rPr>
        <w:t xml:space="preserve">Cancellation of orders for </w:t>
      </w:r>
      <w:r w:rsidR="001211FA" w:rsidRPr="005C090F">
        <w:rPr>
          <w:rFonts w:ascii="Arial Narrow" w:hAnsi="Arial Narrow" w:cs="Arial"/>
        </w:rPr>
        <w:t>Documentation</w:t>
      </w:r>
      <w:r w:rsidRPr="005C090F">
        <w:rPr>
          <w:rFonts w:ascii="Arial Narrow" w:hAnsi="Arial Narrow" w:cs="Arial"/>
        </w:rPr>
        <w:t xml:space="preserve"> made to the </w:t>
      </w:r>
      <w:r w:rsidR="001211FA" w:rsidRPr="005C090F">
        <w:rPr>
          <w:rFonts w:ascii="Arial Narrow" w:hAnsi="Arial Narrow" w:cs="Arial"/>
        </w:rPr>
        <w:t>Host Employer</w:t>
      </w:r>
      <w:r w:rsidRPr="005C090F">
        <w:rPr>
          <w:rFonts w:ascii="Arial Narrow" w:hAnsi="Arial Narrow" w:cs="Arial"/>
        </w:rPr>
        <w:t>’s specifications, will not be accepted once production has commenced, or an order has been placed.</w:t>
      </w:r>
    </w:p>
    <w:p w14:paraId="76EFDEEA" w14:textId="77777777" w:rsidR="00C95AA1" w:rsidRPr="005C090F" w:rsidRDefault="00C95AA1" w:rsidP="005C090F">
      <w:pPr>
        <w:ind w:left="426" w:hanging="426"/>
        <w:jc w:val="both"/>
        <w:rPr>
          <w:rFonts w:ascii="Arial Narrow" w:hAnsi="Arial Narrow" w:cs="Arial"/>
        </w:rPr>
      </w:pPr>
    </w:p>
    <w:p w14:paraId="6B47AAC5" w14:textId="77777777" w:rsidR="00C95AA1" w:rsidRPr="005C090F" w:rsidRDefault="00C95AA1" w:rsidP="005C090F">
      <w:pPr>
        <w:numPr>
          <w:ilvl w:val="0"/>
          <w:numId w:val="27"/>
        </w:numPr>
        <w:jc w:val="both"/>
        <w:rPr>
          <w:rFonts w:ascii="Arial Narrow" w:hAnsi="Arial Narrow" w:cs="Arial"/>
          <w:b/>
          <w:bCs/>
        </w:rPr>
      </w:pPr>
      <w:r w:rsidRPr="005C090F">
        <w:rPr>
          <w:rFonts w:ascii="Arial Narrow" w:hAnsi="Arial Narrow" w:cs="Arial"/>
          <w:b/>
          <w:bCs/>
        </w:rPr>
        <w:t xml:space="preserve">Privacy </w:t>
      </w:r>
      <w:r w:rsidR="00BD3EF2" w:rsidRPr="005C090F">
        <w:rPr>
          <w:rFonts w:ascii="Arial Narrow" w:hAnsi="Arial Narrow" w:cs="Arial"/>
          <w:b/>
          <w:bCs/>
        </w:rPr>
        <w:t>Policy</w:t>
      </w:r>
    </w:p>
    <w:p w14:paraId="376F39D5" w14:textId="73AB1678" w:rsidR="00F30E7D" w:rsidRPr="005C090F" w:rsidRDefault="00F30E7D" w:rsidP="005C090F">
      <w:pPr>
        <w:numPr>
          <w:ilvl w:val="1"/>
          <w:numId w:val="27"/>
        </w:numPr>
        <w:jc w:val="both"/>
        <w:rPr>
          <w:rFonts w:ascii="Arial Narrow" w:hAnsi="Arial Narrow"/>
          <w:b/>
          <w:bCs/>
        </w:rPr>
      </w:pPr>
      <w:bookmarkStart w:id="25" w:name="_Ref516130925"/>
      <w:bookmarkStart w:id="26" w:name="_Ref384904145"/>
      <w:r w:rsidRPr="005C090F">
        <w:rPr>
          <w:rFonts w:ascii="Arial Narrow" w:hAnsi="Arial Narrow"/>
        </w:rPr>
        <w:t xml:space="preserve">All emails, documents, images or other recorded information held or used by </w:t>
      </w:r>
      <w:r w:rsidR="001211FA" w:rsidRPr="005C090F">
        <w:rPr>
          <w:rFonts w:ascii="Arial Narrow" w:hAnsi="Arial Narrow"/>
        </w:rPr>
        <w:t>PEER</w:t>
      </w:r>
      <w:r w:rsidRPr="005C090F">
        <w:rPr>
          <w:rFonts w:ascii="Arial Narrow" w:hAnsi="Arial Narrow"/>
        </w:rPr>
        <w:t xml:space="preserve"> is Personal Information, as defined and referred to in clause </w:t>
      </w:r>
      <w:r w:rsidR="009822F8" w:rsidRPr="005C090F">
        <w:rPr>
          <w:rFonts w:ascii="Arial Narrow" w:hAnsi="Arial Narrow"/>
        </w:rPr>
        <w:fldChar w:fldCharType="begin"/>
      </w:r>
      <w:r w:rsidR="009822F8" w:rsidRPr="005C090F">
        <w:rPr>
          <w:rFonts w:ascii="Arial Narrow" w:hAnsi="Arial Narrow"/>
        </w:rPr>
        <w:instrText xml:space="preserve"> REF _Ref14680105 \r \h  \* MERGEFORMAT </w:instrText>
      </w:r>
      <w:r w:rsidR="009822F8" w:rsidRPr="005C090F">
        <w:rPr>
          <w:rFonts w:ascii="Arial Narrow" w:hAnsi="Arial Narrow"/>
        </w:rPr>
      </w:r>
      <w:r w:rsidR="009822F8" w:rsidRPr="005C090F">
        <w:rPr>
          <w:rFonts w:ascii="Arial Narrow" w:hAnsi="Arial Narrow"/>
        </w:rPr>
        <w:fldChar w:fldCharType="separate"/>
      </w:r>
      <w:r w:rsidR="001915F8">
        <w:rPr>
          <w:rFonts w:ascii="Arial Narrow" w:hAnsi="Arial Narrow"/>
        </w:rPr>
        <w:t>12.3</w:t>
      </w:r>
      <w:r w:rsidR="009822F8" w:rsidRPr="005C090F">
        <w:rPr>
          <w:rFonts w:ascii="Arial Narrow" w:hAnsi="Arial Narrow"/>
        </w:rPr>
        <w:fldChar w:fldCharType="end"/>
      </w:r>
      <w:r w:rsidRPr="005C090F">
        <w:rPr>
          <w:rFonts w:ascii="Arial Narrow" w:hAnsi="Arial Narrow"/>
        </w:rPr>
        <w:t xml:space="preserve">, and therefore considered Confidential Information. </w:t>
      </w:r>
      <w:r w:rsidR="009B1169" w:rsidRPr="005C090F">
        <w:rPr>
          <w:rFonts w:ascii="Arial Narrow" w:hAnsi="Arial Narrow"/>
        </w:rPr>
        <w:t>PEER</w:t>
      </w:r>
      <w:r w:rsidRPr="005C090F">
        <w:rPr>
          <w:rFonts w:ascii="Arial Narrow" w:hAnsi="Arial Narrow"/>
        </w:rPr>
        <w:t xml:space="preserve"> acknowledges its obligation in relation to the handling, use, disclosure and processing of </w:t>
      </w:r>
      <w:r w:rsidRPr="005C090F">
        <w:rPr>
          <w:rFonts w:ascii="Arial Narrow" w:hAnsi="Arial Narrow"/>
          <w:bCs/>
        </w:rPr>
        <w:t>P</w:t>
      </w:r>
      <w:r w:rsidRPr="005C090F">
        <w:rPr>
          <w:rFonts w:ascii="Arial Narrow" w:hAnsi="Arial Narrow"/>
        </w:rPr>
        <w:t xml:space="preserve">ersonal Information pursuant to the Privacy Act 1988 (“the Act”) including the Part IIIC of the Act being Privacy Amendment (Notifiable Data Breaches) Act 2017 (NDB) and any statutory requirements, where relevant in a European Economic Area (“EEA”), under the EU Data Privacy Laws (including the General Data Protection Regulation “GDPR”) (collectively, “EU Data Privacy Laws”). </w:t>
      </w:r>
      <w:r w:rsidR="009B1169" w:rsidRPr="005C090F">
        <w:rPr>
          <w:rFonts w:ascii="Arial Narrow" w:hAnsi="Arial Narrow"/>
        </w:rPr>
        <w:t>PEER</w:t>
      </w:r>
      <w:r w:rsidRPr="005C090F">
        <w:rPr>
          <w:rFonts w:ascii="Arial Narrow" w:hAnsi="Arial Narrow"/>
        </w:rPr>
        <w:t xml:space="preserve"> acknowledges that in the event it becomes aware of any data breaches and/or disclosure of the </w:t>
      </w:r>
      <w:r w:rsidR="001211FA" w:rsidRPr="005C090F">
        <w:rPr>
          <w:rFonts w:ascii="Arial Narrow" w:hAnsi="Arial Narrow"/>
        </w:rPr>
        <w:t>Host Employer</w:t>
      </w:r>
      <w:r w:rsidR="009822F8" w:rsidRPr="005C090F">
        <w:rPr>
          <w:rFonts w:ascii="Arial Narrow" w:hAnsi="Arial Narrow"/>
        </w:rPr>
        <w:t>’</w:t>
      </w:r>
      <w:r w:rsidRPr="005C090F">
        <w:rPr>
          <w:rFonts w:ascii="Arial Narrow" w:hAnsi="Arial Narrow"/>
        </w:rPr>
        <w:t xml:space="preserve">s Personal Information, held by </w:t>
      </w:r>
      <w:r w:rsidR="001211FA" w:rsidRPr="005C090F">
        <w:rPr>
          <w:rFonts w:ascii="Arial Narrow" w:hAnsi="Arial Narrow"/>
        </w:rPr>
        <w:t>PEER</w:t>
      </w:r>
      <w:r w:rsidRPr="005C090F">
        <w:rPr>
          <w:rFonts w:ascii="Arial Narrow" w:hAnsi="Arial Narrow"/>
        </w:rPr>
        <w:t xml:space="preserve"> that may result in serious harm to the </w:t>
      </w:r>
      <w:r w:rsidR="001211FA" w:rsidRPr="005C090F">
        <w:rPr>
          <w:rFonts w:ascii="Arial Narrow" w:hAnsi="Arial Narrow"/>
        </w:rPr>
        <w:t>Host Employer</w:t>
      </w:r>
      <w:r w:rsidRPr="005C090F">
        <w:rPr>
          <w:rFonts w:ascii="Arial Narrow" w:hAnsi="Arial Narrow"/>
        </w:rPr>
        <w:t xml:space="preserve">, </w:t>
      </w:r>
      <w:r w:rsidR="001211FA" w:rsidRPr="005C090F">
        <w:rPr>
          <w:rFonts w:ascii="Arial Narrow" w:hAnsi="Arial Narrow"/>
        </w:rPr>
        <w:t>PEER</w:t>
      </w:r>
      <w:r w:rsidRPr="005C090F">
        <w:rPr>
          <w:rFonts w:ascii="Arial Narrow" w:hAnsi="Arial Narrow"/>
        </w:rPr>
        <w:t xml:space="preserve"> will notify the </w:t>
      </w:r>
      <w:r w:rsidR="001211FA" w:rsidRPr="005C090F">
        <w:rPr>
          <w:rFonts w:ascii="Arial Narrow" w:hAnsi="Arial Narrow"/>
        </w:rPr>
        <w:t>Host Employer</w:t>
      </w:r>
      <w:r w:rsidRPr="005C090F">
        <w:rPr>
          <w:rFonts w:ascii="Arial Narrow" w:hAnsi="Arial Narrow"/>
        </w:rPr>
        <w:t xml:space="preserve"> in accordance with the Act and/or the GDPR. Any release of such Personal Information must be in accordance with the Act and the GDPR (where relevant) and must be approved by the </w:t>
      </w:r>
      <w:r w:rsidR="001211FA" w:rsidRPr="005C090F">
        <w:rPr>
          <w:rFonts w:ascii="Arial Narrow" w:hAnsi="Arial Narrow"/>
        </w:rPr>
        <w:t>Host Employer</w:t>
      </w:r>
      <w:r w:rsidRPr="005C090F">
        <w:rPr>
          <w:rFonts w:ascii="Arial Narrow" w:hAnsi="Arial Narrow"/>
        </w:rPr>
        <w:t xml:space="preserve"> by written consent, unless subject to an operation of law.</w:t>
      </w:r>
      <w:bookmarkEnd w:id="25"/>
    </w:p>
    <w:p w14:paraId="410A7A5E" w14:textId="672A9277" w:rsidR="00F30E7D" w:rsidRPr="005C090F" w:rsidRDefault="00F30E7D" w:rsidP="005C090F">
      <w:pPr>
        <w:numPr>
          <w:ilvl w:val="1"/>
          <w:numId w:val="27"/>
        </w:numPr>
        <w:jc w:val="both"/>
        <w:rPr>
          <w:rFonts w:ascii="Arial Narrow" w:hAnsi="Arial Narrow"/>
        </w:rPr>
      </w:pPr>
      <w:r w:rsidRPr="005C090F">
        <w:rPr>
          <w:rFonts w:ascii="Arial Narrow" w:hAnsi="Arial Narrow"/>
        </w:rPr>
        <w:t xml:space="preserve">Notwithstanding clause </w:t>
      </w:r>
      <w:r w:rsidRPr="005C090F">
        <w:rPr>
          <w:rFonts w:ascii="Arial Narrow" w:hAnsi="Arial Narrow"/>
        </w:rPr>
        <w:fldChar w:fldCharType="begin"/>
      </w:r>
      <w:r w:rsidRPr="005C090F">
        <w:rPr>
          <w:rFonts w:ascii="Arial Narrow" w:hAnsi="Arial Narrow"/>
        </w:rPr>
        <w:instrText xml:space="preserve"> REF _Ref516130925 \r \h  \* MERGEFORMAT </w:instrText>
      </w:r>
      <w:r w:rsidRPr="005C090F">
        <w:rPr>
          <w:rFonts w:ascii="Arial Narrow" w:hAnsi="Arial Narrow"/>
        </w:rPr>
      </w:r>
      <w:r w:rsidRPr="005C090F">
        <w:rPr>
          <w:rFonts w:ascii="Arial Narrow" w:hAnsi="Arial Narrow"/>
        </w:rPr>
        <w:fldChar w:fldCharType="separate"/>
      </w:r>
      <w:r w:rsidR="001915F8">
        <w:rPr>
          <w:rFonts w:ascii="Arial Narrow" w:hAnsi="Arial Narrow"/>
        </w:rPr>
        <w:t>12.1</w:t>
      </w:r>
      <w:r w:rsidRPr="005C090F">
        <w:rPr>
          <w:rFonts w:ascii="Arial Narrow" w:hAnsi="Arial Narrow"/>
        </w:rPr>
        <w:fldChar w:fldCharType="end"/>
      </w:r>
      <w:r w:rsidRPr="005C090F">
        <w:rPr>
          <w:rFonts w:ascii="Arial Narrow" w:hAnsi="Arial Narrow"/>
        </w:rPr>
        <w:t xml:space="preserve">, </w:t>
      </w:r>
      <w:r w:rsidR="009822F8" w:rsidRPr="005C090F">
        <w:rPr>
          <w:rFonts w:ascii="Arial Narrow" w:hAnsi="Arial Narrow"/>
        </w:rPr>
        <w:t xml:space="preserve">privacy limitations will extend to </w:t>
      </w:r>
      <w:r w:rsidR="001211FA" w:rsidRPr="005C090F">
        <w:rPr>
          <w:rFonts w:ascii="Arial Narrow" w:hAnsi="Arial Narrow"/>
        </w:rPr>
        <w:t>PEER</w:t>
      </w:r>
      <w:r w:rsidR="009822F8" w:rsidRPr="005C090F">
        <w:rPr>
          <w:rFonts w:ascii="Arial Narrow" w:hAnsi="Arial Narrow"/>
        </w:rPr>
        <w:t xml:space="preserve"> in respect of Cookies where the </w:t>
      </w:r>
      <w:r w:rsidR="001211FA" w:rsidRPr="005C090F">
        <w:rPr>
          <w:rFonts w:ascii="Arial Narrow" w:hAnsi="Arial Narrow"/>
        </w:rPr>
        <w:t>Host Employer</w:t>
      </w:r>
      <w:r w:rsidR="009822F8" w:rsidRPr="005C090F">
        <w:rPr>
          <w:rFonts w:ascii="Arial Narrow" w:hAnsi="Arial Narrow"/>
        </w:rPr>
        <w:t xml:space="preserve"> utilises </w:t>
      </w:r>
      <w:r w:rsidR="001211FA" w:rsidRPr="005C090F">
        <w:rPr>
          <w:rFonts w:ascii="Arial Narrow" w:hAnsi="Arial Narrow"/>
        </w:rPr>
        <w:t>PEER</w:t>
      </w:r>
      <w:r w:rsidR="009822F8" w:rsidRPr="005C090F">
        <w:rPr>
          <w:rFonts w:ascii="Arial Narrow" w:hAnsi="Arial Narrow"/>
        </w:rPr>
        <w:t>’s website to make enquiries</w:t>
      </w:r>
      <w:r w:rsidRPr="005C090F">
        <w:rPr>
          <w:rFonts w:ascii="Arial Narrow" w:hAnsi="Arial Narrow"/>
        </w:rPr>
        <w:t xml:space="preserve">. </w:t>
      </w:r>
      <w:r w:rsidR="009B1169" w:rsidRPr="005C090F">
        <w:rPr>
          <w:rFonts w:ascii="Arial Narrow" w:hAnsi="Arial Narrow"/>
        </w:rPr>
        <w:t>PEER</w:t>
      </w:r>
      <w:r w:rsidRPr="005C090F">
        <w:rPr>
          <w:rFonts w:ascii="Arial Narrow" w:hAnsi="Arial Narrow"/>
        </w:rPr>
        <w:t xml:space="preserve"> agrees to display reference to such Cookies and/or similar tracking technologies, such as pixels and web beacons (if applicable), such technology allows the collection of Personal Information such as the </w:t>
      </w:r>
      <w:r w:rsidR="001211FA" w:rsidRPr="005C090F">
        <w:rPr>
          <w:rFonts w:ascii="Arial Narrow" w:hAnsi="Arial Narrow"/>
        </w:rPr>
        <w:t>Host Employer</w:t>
      </w:r>
      <w:r w:rsidRPr="005C090F">
        <w:rPr>
          <w:rFonts w:ascii="Arial Narrow" w:hAnsi="Arial Narrow"/>
        </w:rPr>
        <w:t>’s:</w:t>
      </w:r>
    </w:p>
    <w:p w14:paraId="4A0547C2" w14:textId="77777777" w:rsidR="00F30E7D" w:rsidRPr="005C090F" w:rsidRDefault="00F30E7D" w:rsidP="005C090F">
      <w:pPr>
        <w:numPr>
          <w:ilvl w:val="2"/>
          <w:numId w:val="27"/>
        </w:numPr>
        <w:jc w:val="both"/>
        <w:rPr>
          <w:rFonts w:ascii="Arial Narrow" w:hAnsi="Arial Narrow"/>
        </w:rPr>
      </w:pPr>
      <w:r w:rsidRPr="005C090F">
        <w:rPr>
          <w:rFonts w:ascii="Arial Narrow" w:hAnsi="Arial Narrow"/>
        </w:rPr>
        <w:t>IP address, browser, email client type and other similar details;</w:t>
      </w:r>
    </w:p>
    <w:p w14:paraId="479EAEA0" w14:textId="77777777" w:rsidR="00F30E7D" w:rsidRPr="005C090F" w:rsidRDefault="00F30E7D" w:rsidP="005C090F">
      <w:pPr>
        <w:numPr>
          <w:ilvl w:val="2"/>
          <w:numId w:val="27"/>
        </w:numPr>
        <w:jc w:val="both"/>
        <w:rPr>
          <w:rFonts w:ascii="Arial Narrow" w:hAnsi="Arial Narrow"/>
        </w:rPr>
      </w:pPr>
      <w:r w:rsidRPr="005C090F">
        <w:rPr>
          <w:rFonts w:ascii="Arial Narrow" w:hAnsi="Arial Narrow"/>
        </w:rPr>
        <w:t>tracking website usage and traffic; and</w:t>
      </w:r>
    </w:p>
    <w:p w14:paraId="2D9DFF1A" w14:textId="6895809B" w:rsidR="00F30E7D" w:rsidRPr="005C090F" w:rsidRDefault="00F30E7D" w:rsidP="005C090F">
      <w:pPr>
        <w:numPr>
          <w:ilvl w:val="2"/>
          <w:numId w:val="27"/>
        </w:numPr>
        <w:jc w:val="both"/>
        <w:rPr>
          <w:rFonts w:ascii="Arial Narrow" w:hAnsi="Arial Narrow"/>
        </w:rPr>
      </w:pPr>
      <w:r w:rsidRPr="005C090F">
        <w:rPr>
          <w:rFonts w:ascii="Arial Narrow" w:hAnsi="Arial Narrow"/>
        </w:rPr>
        <w:t xml:space="preserve">reports are available to </w:t>
      </w:r>
      <w:r w:rsidR="001211FA" w:rsidRPr="005C090F">
        <w:rPr>
          <w:rFonts w:ascii="Arial Narrow" w:hAnsi="Arial Narrow"/>
        </w:rPr>
        <w:t>PEER</w:t>
      </w:r>
      <w:r w:rsidRPr="005C090F">
        <w:rPr>
          <w:rFonts w:ascii="Arial Narrow" w:hAnsi="Arial Narrow"/>
        </w:rPr>
        <w:t xml:space="preserve"> when </w:t>
      </w:r>
      <w:r w:rsidR="001211FA" w:rsidRPr="005C090F">
        <w:rPr>
          <w:rFonts w:ascii="Arial Narrow" w:hAnsi="Arial Narrow"/>
        </w:rPr>
        <w:t>PEER</w:t>
      </w:r>
      <w:r w:rsidRPr="005C090F">
        <w:rPr>
          <w:rFonts w:ascii="Arial Narrow" w:hAnsi="Arial Narrow"/>
        </w:rPr>
        <w:t xml:space="preserve"> sends an email to the </w:t>
      </w:r>
      <w:r w:rsidR="001211FA" w:rsidRPr="005C090F">
        <w:rPr>
          <w:rFonts w:ascii="Arial Narrow" w:hAnsi="Arial Narrow"/>
        </w:rPr>
        <w:t>Host Employer</w:t>
      </w:r>
      <w:r w:rsidRPr="005C090F">
        <w:rPr>
          <w:rFonts w:ascii="Arial Narrow" w:hAnsi="Arial Narrow"/>
        </w:rPr>
        <w:t xml:space="preserve">, so </w:t>
      </w:r>
      <w:r w:rsidR="001211FA" w:rsidRPr="005C090F">
        <w:rPr>
          <w:rFonts w:ascii="Arial Narrow" w:hAnsi="Arial Narrow"/>
        </w:rPr>
        <w:t>PEER</w:t>
      </w:r>
      <w:r w:rsidRPr="005C090F">
        <w:rPr>
          <w:rFonts w:ascii="Arial Narrow" w:hAnsi="Arial Narrow"/>
        </w:rPr>
        <w:t xml:space="preserve"> may collect and review that information (“collectively Personal Information”)</w:t>
      </w:r>
      <w:r w:rsidR="00962FE7" w:rsidRPr="005C090F">
        <w:rPr>
          <w:rFonts w:ascii="Arial Narrow" w:hAnsi="Arial Narrow"/>
        </w:rPr>
        <w:t>.</w:t>
      </w:r>
    </w:p>
    <w:p w14:paraId="21504D28" w14:textId="2BB520E7" w:rsidR="009822F8" w:rsidRPr="005C090F" w:rsidRDefault="00FA5157" w:rsidP="005C090F">
      <w:pPr>
        <w:ind w:left="567"/>
        <w:jc w:val="both"/>
        <w:rPr>
          <w:rFonts w:ascii="Arial Narrow" w:hAnsi="Arial Narrow" w:cs="Arial"/>
        </w:rPr>
      </w:pPr>
      <w:bookmarkStart w:id="27" w:name="_Ref515957945"/>
      <w:bookmarkStart w:id="28" w:name="_Ref516481154"/>
      <w:r w:rsidRPr="005C090F">
        <w:rPr>
          <w:rFonts w:ascii="Arial Narrow" w:hAnsi="Arial Narrow" w:cs="Arial"/>
        </w:rPr>
        <w:t xml:space="preserve">If the </w:t>
      </w:r>
      <w:r w:rsidR="001211FA" w:rsidRPr="005C090F">
        <w:rPr>
          <w:rFonts w:ascii="Arial Narrow" w:hAnsi="Arial Narrow" w:cs="Arial"/>
        </w:rPr>
        <w:t>Host Employer</w:t>
      </w:r>
      <w:r w:rsidRPr="005C090F">
        <w:rPr>
          <w:rFonts w:ascii="Arial Narrow" w:hAnsi="Arial Narrow" w:cs="Arial"/>
        </w:rPr>
        <w:t xml:space="preserve"> consents </w:t>
      </w:r>
      <w:r w:rsidR="009822F8" w:rsidRPr="005C090F">
        <w:rPr>
          <w:rFonts w:ascii="Arial Narrow" w:hAnsi="Arial Narrow" w:cs="Arial"/>
        </w:rPr>
        <w:t xml:space="preserve">to </w:t>
      </w:r>
      <w:r w:rsidR="001211FA" w:rsidRPr="005C090F">
        <w:rPr>
          <w:rFonts w:ascii="Arial Narrow" w:hAnsi="Arial Narrow" w:cs="Arial"/>
        </w:rPr>
        <w:t>PEER</w:t>
      </w:r>
      <w:r w:rsidR="009822F8" w:rsidRPr="005C090F">
        <w:rPr>
          <w:rFonts w:ascii="Arial Narrow" w:hAnsi="Arial Narrow" w:cs="Arial"/>
        </w:rPr>
        <w:t xml:space="preserve">’s use of Cookies on </w:t>
      </w:r>
      <w:r w:rsidR="001211FA" w:rsidRPr="005C090F">
        <w:rPr>
          <w:rFonts w:ascii="Arial Narrow" w:hAnsi="Arial Narrow" w:cs="Arial"/>
        </w:rPr>
        <w:t>PEER</w:t>
      </w:r>
      <w:r w:rsidR="009822F8" w:rsidRPr="005C090F">
        <w:rPr>
          <w:rFonts w:ascii="Arial Narrow" w:hAnsi="Arial Narrow" w:cs="Arial"/>
        </w:rPr>
        <w:t>’s website and later wish</w:t>
      </w:r>
      <w:r w:rsidRPr="005C090F">
        <w:rPr>
          <w:rFonts w:ascii="Arial Narrow" w:hAnsi="Arial Narrow" w:cs="Arial"/>
        </w:rPr>
        <w:t>es</w:t>
      </w:r>
      <w:r w:rsidR="009822F8" w:rsidRPr="005C090F">
        <w:rPr>
          <w:rFonts w:ascii="Arial Narrow" w:hAnsi="Arial Narrow" w:cs="Arial"/>
        </w:rPr>
        <w:t xml:space="preserve"> to withdraw that consent, the </w:t>
      </w:r>
      <w:r w:rsidR="001211FA" w:rsidRPr="005C090F">
        <w:rPr>
          <w:rFonts w:ascii="Arial Narrow" w:hAnsi="Arial Narrow" w:cs="Arial"/>
        </w:rPr>
        <w:t>Host Employer</w:t>
      </w:r>
      <w:r w:rsidR="009822F8" w:rsidRPr="005C090F">
        <w:rPr>
          <w:rFonts w:ascii="Arial Narrow" w:hAnsi="Arial Narrow" w:cs="Arial"/>
        </w:rPr>
        <w:t xml:space="preserve"> may manage and control </w:t>
      </w:r>
      <w:r w:rsidR="001211FA" w:rsidRPr="005C090F">
        <w:rPr>
          <w:rFonts w:ascii="Arial Narrow" w:hAnsi="Arial Narrow" w:cs="Arial"/>
        </w:rPr>
        <w:t>PEER</w:t>
      </w:r>
      <w:r w:rsidR="009822F8" w:rsidRPr="005C090F">
        <w:rPr>
          <w:rFonts w:ascii="Arial Narrow" w:hAnsi="Arial Narrow" w:cs="Arial"/>
        </w:rPr>
        <w:t xml:space="preserve">’s privacy controls via the </w:t>
      </w:r>
      <w:r w:rsidR="001211FA" w:rsidRPr="005C090F">
        <w:rPr>
          <w:rFonts w:ascii="Arial Narrow" w:hAnsi="Arial Narrow" w:cs="Arial"/>
        </w:rPr>
        <w:t>Host Employer</w:t>
      </w:r>
      <w:r w:rsidR="009822F8" w:rsidRPr="005C090F">
        <w:rPr>
          <w:rFonts w:ascii="Arial Narrow" w:hAnsi="Arial Narrow" w:cs="Arial"/>
        </w:rPr>
        <w:t xml:space="preserve">’s web browser, including removing Cookies by deleting them from the browser history when exiting the </w:t>
      </w:r>
      <w:r w:rsidR="002234DD" w:rsidRPr="005C090F">
        <w:rPr>
          <w:rFonts w:ascii="Arial Narrow" w:hAnsi="Arial Narrow" w:cs="Arial"/>
        </w:rPr>
        <w:t>web</w:t>
      </w:r>
      <w:r w:rsidR="009822F8" w:rsidRPr="005C090F">
        <w:rPr>
          <w:rFonts w:ascii="Arial Narrow" w:hAnsi="Arial Narrow" w:cs="Arial"/>
        </w:rPr>
        <w:t xml:space="preserve">site. </w:t>
      </w:r>
    </w:p>
    <w:p w14:paraId="20ACC0AA" w14:textId="7C91A6CF" w:rsidR="00F30E7D" w:rsidRPr="005C090F" w:rsidRDefault="00F30E7D" w:rsidP="005C090F">
      <w:pPr>
        <w:numPr>
          <w:ilvl w:val="1"/>
          <w:numId w:val="27"/>
        </w:numPr>
        <w:jc w:val="both"/>
        <w:rPr>
          <w:rFonts w:ascii="Arial Narrow" w:hAnsi="Arial Narrow" w:cs="Arial"/>
        </w:rPr>
      </w:pPr>
      <w:bookmarkStart w:id="29" w:name="_Ref14680105"/>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agrees for </w:t>
      </w:r>
      <w:r w:rsidR="001211FA" w:rsidRPr="005C090F">
        <w:rPr>
          <w:rFonts w:ascii="Arial Narrow" w:hAnsi="Arial Narrow" w:cs="Arial"/>
        </w:rPr>
        <w:t>PEER</w:t>
      </w:r>
      <w:r w:rsidRPr="005C090F">
        <w:rPr>
          <w:rFonts w:ascii="Arial Narrow" w:hAnsi="Arial Narrow" w:cs="Arial"/>
        </w:rPr>
        <w:t xml:space="preserve"> to obtain from a credit reporting body (CRB) a credit report containing personal credit information (e.g. name, address, D.O.B, occupation, driver’s license details, electronic contact (email, Facebook or Twitter details), medical insurance details or next of kin and other contact information (where applicable), previous credit applications, credit history) about the </w:t>
      </w:r>
      <w:r w:rsidR="001211FA" w:rsidRPr="005C090F">
        <w:rPr>
          <w:rFonts w:ascii="Arial Narrow" w:hAnsi="Arial Narrow" w:cs="Arial"/>
        </w:rPr>
        <w:t>Host Employer</w:t>
      </w:r>
      <w:r w:rsidRPr="005C090F">
        <w:rPr>
          <w:rFonts w:ascii="Arial Narrow" w:hAnsi="Arial Narrow" w:cs="Arial"/>
        </w:rPr>
        <w:t xml:space="preserve"> in relation to credit provided by </w:t>
      </w:r>
      <w:r w:rsidR="001211FA" w:rsidRPr="005C090F">
        <w:rPr>
          <w:rFonts w:ascii="Arial Narrow" w:hAnsi="Arial Narrow" w:cs="Arial"/>
        </w:rPr>
        <w:t>PEER</w:t>
      </w:r>
      <w:r w:rsidRPr="005C090F">
        <w:rPr>
          <w:rFonts w:ascii="Arial Narrow" w:hAnsi="Arial Narrow" w:cs="Arial"/>
        </w:rPr>
        <w:t>.</w:t>
      </w:r>
      <w:bookmarkEnd w:id="26"/>
      <w:bookmarkEnd w:id="27"/>
      <w:bookmarkEnd w:id="28"/>
      <w:bookmarkEnd w:id="29"/>
      <w:r w:rsidRPr="005C090F">
        <w:rPr>
          <w:rFonts w:ascii="Arial Narrow" w:hAnsi="Arial Narrow" w:cs="Arial"/>
        </w:rPr>
        <w:t xml:space="preserve"> </w:t>
      </w:r>
    </w:p>
    <w:p w14:paraId="1E67F807" w14:textId="553327E0" w:rsidR="00DD6B3A" w:rsidRPr="005C090F" w:rsidRDefault="00DD6B3A" w:rsidP="005C090F">
      <w:pPr>
        <w:numPr>
          <w:ilvl w:val="1"/>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agrees that </w:t>
      </w:r>
      <w:r w:rsidR="001211FA" w:rsidRPr="005C090F">
        <w:rPr>
          <w:rFonts w:ascii="Arial Narrow" w:hAnsi="Arial Narrow" w:cs="Arial"/>
        </w:rPr>
        <w:t>PEER</w:t>
      </w:r>
      <w:r w:rsidRPr="005C090F">
        <w:rPr>
          <w:rFonts w:ascii="Arial Narrow" w:hAnsi="Arial Narrow" w:cs="Arial"/>
        </w:rPr>
        <w:t xml:space="preserve"> may exchange information about the </w:t>
      </w:r>
      <w:r w:rsidR="001211FA" w:rsidRPr="005C090F">
        <w:rPr>
          <w:rFonts w:ascii="Arial Narrow" w:hAnsi="Arial Narrow" w:cs="Arial"/>
        </w:rPr>
        <w:t>Host Employer</w:t>
      </w:r>
      <w:r w:rsidRPr="005C090F">
        <w:rPr>
          <w:rFonts w:ascii="Arial Narrow" w:hAnsi="Arial Narrow" w:cs="Arial"/>
        </w:rPr>
        <w:t xml:space="preserve"> with those credit providers </w:t>
      </w:r>
      <w:r w:rsidRPr="005C090F">
        <w:rPr>
          <w:rFonts w:ascii="Arial Narrow" w:hAnsi="Arial Narrow" w:cs="Arial"/>
          <w:color w:val="000000"/>
        </w:rPr>
        <w:t xml:space="preserve">and with related body corporates </w:t>
      </w:r>
      <w:r w:rsidRPr="005C090F">
        <w:rPr>
          <w:rFonts w:ascii="Arial Narrow" w:hAnsi="Arial Narrow" w:cs="Arial"/>
        </w:rPr>
        <w:t>for the following purposes:</w:t>
      </w:r>
    </w:p>
    <w:p w14:paraId="15A2D5D9" w14:textId="2AE2EDED"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to assess an application by the </w:t>
      </w:r>
      <w:r w:rsidR="001211FA" w:rsidRPr="005C090F">
        <w:rPr>
          <w:rFonts w:ascii="Arial Narrow" w:hAnsi="Arial Narrow" w:cs="Arial"/>
        </w:rPr>
        <w:t>Host Employer</w:t>
      </w:r>
      <w:r w:rsidRPr="005C090F">
        <w:rPr>
          <w:rFonts w:ascii="Arial Narrow" w:hAnsi="Arial Narrow" w:cs="Arial"/>
        </w:rPr>
        <w:t>; and/or</w:t>
      </w:r>
    </w:p>
    <w:p w14:paraId="22F2AD3E" w14:textId="2E854B9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to notify other credit providers of a default by the </w:t>
      </w:r>
      <w:r w:rsidR="001211FA" w:rsidRPr="005C090F">
        <w:rPr>
          <w:rFonts w:ascii="Arial Narrow" w:hAnsi="Arial Narrow" w:cs="Arial"/>
        </w:rPr>
        <w:t>Host Employer</w:t>
      </w:r>
      <w:r w:rsidRPr="005C090F">
        <w:rPr>
          <w:rFonts w:ascii="Arial Narrow" w:hAnsi="Arial Narrow" w:cs="Arial"/>
        </w:rPr>
        <w:t>; and/or</w:t>
      </w:r>
    </w:p>
    <w:p w14:paraId="52ECDAF8" w14:textId="1C4814B4"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to exchange information with other credit providers as to the status of this credit account, where the </w:t>
      </w:r>
      <w:r w:rsidR="001211FA" w:rsidRPr="005C090F">
        <w:rPr>
          <w:rFonts w:ascii="Arial Narrow" w:hAnsi="Arial Narrow" w:cs="Arial"/>
        </w:rPr>
        <w:t>Host Employer</w:t>
      </w:r>
      <w:r w:rsidRPr="005C090F">
        <w:rPr>
          <w:rFonts w:ascii="Arial Narrow" w:hAnsi="Arial Narrow" w:cs="Arial"/>
        </w:rPr>
        <w:t xml:space="preserve"> is in default with other credit providers; and/or</w:t>
      </w:r>
    </w:p>
    <w:p w14:paraId="639945D1" w14:textId="7A3028EE"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to assess the creditworthiness of the </w:t>
      </w:r>
      <w:r w:rsidR="001211FA" w:rsidRPr="005C090F">
        <w:rPr>
          <w:rFonts w:ascii="Arial Narrow" w:hAnsi="Arial Narrow" w:cs="Arial"/>
        </w:rPr>
        <w:t>Host Employer</w:t>
      </w:r>
      <w:r w:rsidRPr="005C090F">
        <w:rPr>
          <w:rFonts w:ascii="Arial Narrow" w:hAnsi="Arial Narrow" w:cs="Arial"/>
        </w:rPr>
        <w:t xml:space="preserve"> including the </w:t>
      </w:r>
      <w:r w:rsidR="001211FA" w:rsidRPr="005C090F">
        <w:rPr>
          <w:rFonts w:ascii="Arial Narrow" w:hAnsi="Arial Narrow" w:cs="Arial"/>
        </w:rPr>
        <w:t>Host Employer</w:t>
      </w:r>
      <w:r w:rsidRPr="005C090F">
        <w:rPr>
          <w:rFonts w:ascii="Arial Narrow" w:hAnsi="Arial Narrow" w:cs="Arial"/>
        </w:rPr>
        <w:t xml:space="preserve">’s repayment history in the preceding two </w:t>
      </w:r>
      <w:r w:rsidR="004830DF" w:rsidRPr="005C090F">
        <w:rPr>
          <w:rFonts w:ascii="Arial Narrow" w:hAnsi="Arial Narrow" w:cs="Arial"/>
        </w:rPr>
        <w:t xml:space="preserve">(2) </w:t>
      </w:r>
      <w:r w:rsidRPr="005C090F">
        <w:rPr>
          <w:rFonts w:ascii="Arial Narrow" w:hAnsi="Arial Narrow" w:cs="Arial"/>
        </w:rPr>
        <w:t>years.</w:t>
      </w:r>
    </w:p>
    <w:p w14:paraId="0A184815" w14:textId="1F641DB1" w:rsidR="00352E17" w:rsidRPr="005C090F" w:rsidRDefault="00352E17" w:rsidP="005C090F">
      <w:pPr>
        <w:numPr>
          <w:ilvl w:val="1"/>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consents to </w:t>
      </w:r>
      <w:r w:rsidR="001211FA" w:rsidRPr="005C090F">
        <w:rPr>
          <w:rFonts w:ascii="Arial Narrow" w:hAnsi="Arial Narrow" w:cs="Arial"/>
        </w:rPr>
        <w:t>PEER</w:t>
      </w:r>
      <w:r w:rsidRPr="005C090F">
        <w:rPr>
          <w:rFonts w:ascii="Arial Narrow" w:hAnsi="Arial Narrow" w:cs="Arial"/>
        </w:rPr>
        <w:t xml:space="preserve"> being given a consumer credit report to</w:t>
      </w:r>
      <w:r w:rsidRPr="005C090F">
        <w:rPr>
          <w:rFonts w:ascii="Arial Narrow" w:hAnsi="Arial Narrow"/>
        </w:rPr>
        <w:t xml:space="preserve"> </w:t>
      </w:r>
      <w:r w:rsidRPr="005C090F">
        <w:rPr>
          <w:rFonts w:ascii="Arial Narrow" w:hAnsi="Arial Narrow" w:cs="Arial"/>
        </w:rPr>
        <w:t>collect personal credit information relating to any overdue payment on commercial credit.</w:t>
      </w:r>
    </w:p>
    <w:p w14:paraId="60920958" w14:textId="7EAA4987" w:rsidR="00DD6B3A" w:rsidRPr="005C090F" w:rsidRDefault="00DD6B3A" w:rsidP="005C090F">
      <w:pPr>
        <w:numPr>
          <w:ilvl w:val="1"/>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agrees that personal credit information provided may be used and retained by </w:t>
      </w:r>
      <w:r w:rsidR="001211FA" w:rsidRPr="005C090F">
        <w:rPr>
          <w:rFonts w:ascii="Arial Narrow" w:hAnsi="Arial Narrow" w:cs="Arial"/>
        </w:rPr>
        <w:t>PEER</w:t>
      </w:r>
      <w:r w:rsidRPr="005C090F">
        <w:rPr>
          <w:rFonts w:ascii="Arial Narrow" w:hAnsi="Arial Narrow" w:cs="Arial"/>
        </w:rPr>
        <w:t xml:space="preserve"> for the following purposes (and for other agreed purposes or required by):</w:t>
      </w:r>
    </w:p>
    <w:p w14:paraId="5D7D6C41" w14:textId="7777777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the provision of Services; and/or</w:t>
      </w:r>
    </w:p>
    <w:p w14:paraId="2FAEDA0C" w14:textId="59730376"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analysing, verifying and/or checking the </w:t>
      </w:r>
      <w:r w:rsidR="001211FA" w:rsidRPr="005C090F">
        <w:rPr>
          <w:rFonts w:ascii="Arial Narrow" w:hAnsi="Arial Narrow" w:cs="Arial"/>
        </w:rPr>
        <w:t>Host Employer</w:t>
      </w:r>
      <w:r w:rsidRPr="005C090F">
        <w:rPr>
          <w:rFonts w:ascii="Arial Narrow" w:hAnsi="Arial Narrow" w:cs="Arial"/>
        </w:rPr>
        <w:t>’s credit, payment and/or status in relation to the provision of Services; and/or</w:t>
      </w:r>
    </w:p>
    <w:p w14:paraId="61EFCF6E" w14:textId="6007A802"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processing of any payment instructions, direct debit facilities and/or credit facilities requested by the </w:t>
      </w:r>
      <w:r w:rsidR="001211FA" w:rsidRPr="005C090F">
        <w:rPr>
          <w:rFonts w:ascii="Arial Narrow" w:hAnsi="Arial Narrow" w:cs="Arial"/>
        </w:rPr>
        <w:t>Host Employer</w:t>
      </w:r>
      <w:r w:rsidRPr="005C090F">
        <w:rPr>
          <w:rFonts w:ascii="Arial Narrow" w:hAnsi="Arial Narrow" w:cs="Arial"/>
        </w:rPr>
        <w:t>; and/or</w:t>
      </w:r>
    </w:p>
    <w:p w14:paraId="47F59D55" w14:textId="7777777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enabling the collection of amounts outstanding in relation to the Services.</w:t>
      </w:r>
    </w:p>
    <w:p w14:paraId="34A18EB6" w14:textId="734C56C7" w:rsidR="00DD6B3A" w:rsidRPr="005C090F" w:rsidRDefault="009B1169" w:rsidP="005C090F">
      <w:pPr>
        <w:numPr>
          <w:ilvl w:val="1"/>
          <w:numId w:val="27"/>
        </w:numPr>
        <w:jc w:val="both"/>
        <w:rPr>
          <w:rFonts w:ascii="Arial Narrow" w:hAnsi="Arial Narrow" w:cs="Arial"/>
        </w:rPr>
      </w:pPr>
      <w:r w:rsidRPr="005C090F">
        <w:rPr>
          <w:rFonts w:ascii="Arial Narrow" w:hAnsi="Arial Narrow" w:cs="Arial"/>
        </w:rPr>
        <w:t>PEER</w:t>
      </w:r>
      <w:r w:rsidR="00DD6B3A" w:rsidRPr="005C090F">
        <w:rPr>
          <w:rFonts w:ascii="Arial Narrow" w:hAnsi="Arial Narrow" w:cs="Arial"/>
        </w:rPr>
        <w:t xml:space="preserve"> may give information about the </w:t>
      </w:r>
      <w:r w:rsidR="001211FA" w:rsidRPr="005C090F">
        <w:rPr>
          <w:rFonts w:ascii="Arial Narrow" w:hAnsi="Arial Narrow" w:cs="Arial"/>
        </w:rPr>
        <w:t>Host Employer</w:t>
      </w:r>
      <w:r w:rsidR="00DD6B3A" w:rsidRPr="005C090F">
        <w:rPr>
          <w:rFonts w:ascii="Arial Narrow" w:hAnsi="Arial Narrow" w:cs="Arial"/>
        </w:rPr>
        <w:t xml:space="preserve"> to a CRB for the following purposes:</w:t>
      </w:r>
    </w:p>
    <w:p w14:paraId="34ECA4E0" w14:textId="1B40A9B8"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to obtain a consumer credit report; </w:t>
      </w:r>
      <w:r w:rsidR="00962FE7" w:rsidRPr="005C090F">
        <w:rPr>
          <w:rFonts w:ascii="Arial Narrow" w:hAnsi="Arial Narrow" w:cs="Arial"/>
        </w:rPr>
        <w:t>and/or</w:t>
      </w:r>
    </w:p>
    <w:p w14:paraId="757DE729" w14:textId="290FD29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allow the CRB to create or maintain a credit information file about the </w:t>
      </w:r>
      <w:r w:rsidR="001211FA" w:rsidRPr="005C090F">
        <w:rPr>
          <w:rFonts w:ascii="Arial Narrow" w:hAnsi="Arial Narrow" w:cs="Arial"/>
        </w:rPr>
        <w:t>Host Employer</w:t>
      </w:r>
      <w:r w:rsidRPr="005C090F">
        <w:rPr>
          <w:rFonts w:ascii="Arial Narrow" w:hAnsi="Arial Narrow" w:cs="Arial"/>
        </w:rPr>
        <w:t xml:space="preserve"> including credit history.</w:t>
      </w:r>
    </w:p>
    <w:p w14:paraId="7A19FC2A" w14:textId="77777777" w:rsidR="00DD6B3A" w:rsidRPr="005C090F" w:rsidRDefault="00DD6B3A" w:rsidP="005C090F">
      <w:pPr>
        <w:numPr>
          <w:ilvl w:val="1"/>
          <w:numId w:val="27"/>
        </w:numPr>
        <w:jc w:val="both"/>
        <w:rPr>
          <w:rFonts w:ascii="Arial Narrow" w:hAnsi="Arial Narrow" w:cs="Arial"/>
        </w:rPr>
      </w:pPr>
      <w:r w:rsidRPr="005C090F">
        <w:rPr>
          <w:rFonts w:ascii="Arial Narrow" w:hAnsi="Arial Narrow" w:cs="Arial"/>
        </w:rPr>
        <w:t>The information given to the CRB may include:</w:t>
      </w:r>
    </w:p>
    <w:p w14:paraId="51EBC33B" w14:textId="51CCD87B" w:rsidR="00DD6B3A" w:rsidRPr="005C090F" w:rsidRDefault="00F30E7D"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Personal Information </w:t>
      </w:r>
      <w:r w:rsidR="00DD6B3A" w:rsidRPr="005C090F">
        <w:rPr>
          <w:rFonts w:ascii="Arial Narrow" w:hAnsi="Arial Narrow" w:cs="Arial"/>
        </w:rPr>
        <w:t xml:space="preserve">as outlined in </w:t>
      </w:r>
      <w:r w:rsidR="009822F8" w:rsidRPr="005C090F">
        <w:rPr>
          <w:rFonts w:ascii="Arial Narrow" w:hAnsi="Arial Narrow" w:cs="Arial"/>
        </w:rPr>
        <w:fldChar w:fldCharType="begin"/>
      </w:r>
      <w:r w:rsidR="009822F8" w:rsidRPr="005C090F">
        <w:rPr>
          <w:rFonts w:ascii="Arial Narrow" w:hAnsi="Arial Narrow" w:cs="Arial"/>
        </w:rPr>
        <w:instrText xml:space="preserve"> REF _Ref14680105 \r \h  \* MERGEFORMAT </w:instrText>
      </w:r>
      <w:r w:rsidR="009822F8" w:rsidRPr="005C090F">
        <w:rPr>
          <w:rFonts w:ascii="Arial Narrow" w:hAnsi="Arial Narrow" w:cs="Arial"/>
        </w:rPr>
      </w:r>
      <w:r w:rsidR="009822F8" w:rsidRPr="005C090F">
        <w:rPr>
          <w:rFonts w:ascii="Arial Narrow" w:hAnsi="Arial Narrow" w:cs="Arial"/>
        </w:rPr>
        <w:fldChar w:fldCharType="separate"/>
      </w:r>
      <w:r w:rsidR="001915F8">
        <w:rPr>
          <w:rFonts w:ascii="Arial Narrow" w:hAnsi="Arial Narrow" w:cs="Arial"/>
        </w:rPr>
        <w:t>12.3</w:t>
      </w:r>
      <w:r w:rsidR="009822F8" w:rsidRPr="005C090F">
        <w:rPr>
          <w:rFonts w:ascii="Arial Narrow" w:hAnsi="Arial Narrow" w:cs="Arial"/>
        </w:rPr>
        <w:fldChar w:fldCharType="end"/>
      </w:r>
      <w:r w:rsidRPr="005C090F">
        <w:rPr>
          <w:rFonts w:ascii="Arial Narrow" w:hAnsi="Arial Narrow" w:cs="Arial"/>
        </w:rPr>
        <w:t xml:space="preserve"> </w:t>
      </w:r>
      <w:r w:rsidR="00DD6B3A" w:rsidRPr="005C090F">
        <w:rPr>
          <w:rFonts w:ascii="Arial Narrow" w:hAnsi="Arial Narrow" w:cs="Arial"/>
        </w:rPr>
        <w:t>above;</w:t>
      </w:r>
    </w:p>
    <w:p w14:paraId="5CAD7E88" w14:textId="079A019A"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name of the credit provider and that </w:t>
      </w:r>
      <w:r w:rsidR="001211FA" w:rsidRPr="005C090F">
        <w:rPr>
          <w:rFonts w:ascii="Arial Narrow" w:hAnsi="Arial Narrow" w:cs="Arial"/>
        </w:rPr>
        <w:t>PEER</w:t>
      </w:r>
      <w:r w:rsidRPr="005C090F">
        <w:rPr>
          <w:rFonts w:ascii="Arial Narrow" w:hAnsi="Arial Narrow" w:cs="Arial"/>
        </w:rPr>
        <w:t xml:space="preserve"> is a current credit provider to the </w:t>
      </w:r>
      <w:r w:rsidR="001211FA" w:rsidRPr="005C090F">
        <w:rPr>
          <w:rFonts w:ascii="Arial Narrow" w:hAnsi="Arial Narrow" w:cs="Arial"/>
        </w:rPr>
        <w:t>Host Employer</w:t>
      </w:r>
      <w:r w:rsidRPr="005C090F">
        <w:rPr>
          <w:rFonts w:ascii="Arial Narrow" w:hAnsi="Arial Narrow" w:cs="Arial"/>
        </w:rPr>
        <w:t>;</w:t>
      </w:r>
    </w:p>
    <w:p w14:paraId="06DC07EB" w14:textId="7777777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whether the credit provider is a licensee;</w:t>
      </w:r>
    </w:p>
    <w:p w14:paraId="4228740C" w14:textId="77777777"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type of consumer credit;</w:t>
      </w:r>
    </w:p>
    <w:p w14:paraId="24F8DA9C" w14:textId="582B75B1"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lastRenderedPageBreak/>
        <w:t xml:space="preserve">details concerning the </w:t>
      </w:r>
      <w:r w:rsidR="001211FA" w:rsidRPr="005C090F">
        <w:rPr>
          <w:rFonts w:ascii="Arial Narrow" w:hAnsi="Arial Narrow" w:cs="Arial"/>
        </w:rPr>
        <w:t>Host Employer</w:t>
      </w:r>
      <w:r w:rsidRPr="005C090F">
        <w:rPr>
          <w:rFonts w:ascii="Arial Narrow" w:hAnsi="Arial Narrow" w:cs="Arial"/>
        </w:rPr>
        <w:t>’s application for credit or commercial credit (e.g. date of commencement/termination of the credit account and the amount requested);</w:t>
      </w:r>
    </w:p>
    <w:p w14:paraId="79E75BE0" w14:textId="173821F4"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advice of consumer credit defaults</w:t>
      </w:r>
      <w:r w:rsidR="00884E8C" w:rsidRPr="005C090F">
        <w:rPr>
          <w:rFonts w:ascii="Arial Narrow" w:hAnsi="Arial Narrow" w:cs="Arial"/>
        </w:rPr>
        <w:t xml:space="preserve"> (provided </w:t>
      </w:r>
      <w:r w:rsidR="001211FA" w:rsidRPr="005C090F">
        <w:rPr>
          <w:rFonts w:ascii="Arial Narrow" w:hAnsi="Arial Narrow" w:cs="Arial"/>
        </w:rPr>
        <w:t>PEER</w:t>
      </w:r>
      <w:r w:rsidR="00884E8C" w:rsidRPr="005C090F">
        <w:rPr>
          <w:rFonts w:ascii="Arial Narrow" w:hAnsi="Arial Narrow" w:cs="Arial"/>
        </w:rPr>
        <w:t xml:space="preserve"> is a member of an</w:t>
      </w:r>
      <w:r w:rsidR="000B2C5C" w:rsidRPr="005C090F">
        <w:rPr>
          <w:rFonts w:ascii="Arial Narrow" w:hAnsi="Arial Narrow" w:cs="Arial"/>
        </w:rPr>
        <w:t xml:space="preserve"> approved</w:t>
      </w:r>
      <w:r w:rsidR="00884E8C" w:rsidRPr="005C090F">
        <w:rPr>
          <w:rFonts w:ascii="Arial Narrow" w:hAnsi="Arial Narrow" w:cs="Arial"/>
        </w:rPr>
        <w:t xml:space="preserve"> </w:t>
      </w:r>
      <w:r w:rsidR="007C1018" w:rsidRPr="005C090F">
        <w:rPr>
          <w:rFonts w:ascii="Arial Narrow" w:hAnsi="Arial Narrow" w:cs="Arial"/>
        </w:rPr>
        <w:t>O</w:t>
      </w:r>
      <w:r w:rsidR="00884E8C" w:rsidRPr="005C090F">
        <w:rPr>
          <w:rFonts w:ascii="Arial Narrow" w:hAnsi="Arial Narrow" w:cs="Arial"/>
        </w:rPr>
        <w:t>AIC</w:t>
      </w:r>
      <w:r w:rsidR="000B2C5C" w:rsidRPr="005C090F">
        <w:rPr>
          <w:rFonts w:ascii="Arial Narrow" w:hAnsi="Arial Narrow" w:cs="Arial"/>
        </w:rPr>
        <w:t xml:space="preserve"> </w:t>
      </w:r>
      <w:r w:rsidR="00884E8C" w:rsidRPr="005C090F">
        <w:rPr>
          <w:rFonts w:ascii="Arial Narrow" w:hAnsi="Arial Narrow" w:cs="Arial"/>
        </w:rPr>
        <w:t>External Disputes Resolution Scheme),</w:t>
      </w:r>
      <w:r w:rsidRPr="005C090F">
        <w:rPr>
          <w:rFonts w:ascii="Arial Narrow" w:hAnsi="Arial Narrow" w:cs="Arial"/>
        </w:rPr>
        <w:t xml:space="preserve"> overdue accounts, loan repayments or outstanding monies which are overdue by more than sixty (60) days and for which written notice for request of payment has been made and debt recovery action commenced or alternatively that the </w:t>
      </w:r>
      <w:r w:rsidR="001211FA" w:rsidRPr="005C090F">
        <w:rPr>
          <w:rFonts w:ascii="Arial Narrow" w:hAnsi="Arial Narrow" w:cs="Arial"/>
        </w:rPr>
        <w:t>Host Employer</w:t>
      </w:r>
      <w:r w:rsidRPr="005C090F">
        <w:rPr>
          <w:rFonts w:ascii="Arial Narrow" w:hAnsi="Arial Narrow" w:cs="Arial"/>
        </w:rPr>
        <w:t xml:space="preserve"> no longer has any overdue accounts and </w:t>
      </w:r>
      <w:r w:rsidR="001211FA" w:rsidRPr="005C090F">
        <w:rPr>
          <w:rFonts w:ascii="Arial Narrow" w:hAnsi="Arial Narrow" w:cs="Arial"/>
        </w:rPr>
        <w:t>PEER</w:t>
      </w:r>
      <w:r w:rsidRPr="005C090F">
        <w:rPr>
          <w:rFonts w:ascii="Arial Narrow" w:hAnsi="Arial Narrow" w:cs="Arial"/>
        </w:rPr>
        <w:t xml:space="preserve"> has been paid or otherwise discharged and all details surrounding that discharge(e.g. dates of payments);</w:t>
      </w:r>
    </w:p>
    <w:p w14:paraId="3BBC8BF9" w14:textId="16B48B1E"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information that, in the opinion of </w:t>
      </w:r>
      <w:r w:rsidR="001211FA" w:rsidRPr="005C090F">
        <w:rPr>
          <w:rFonts w:ascii="Arial Narrow" w:hAnsi="Arial Narrow" w:cs="Arial"/>
        </w:rPr>
        <w:t>PEER</w:t>
      </w:r>
      <w:r w:rsidRPr="005C090F">
        <w:rPr>
          <w:rFonts w:ascii="Arial Narrow" w:hAnsi="Arial Narrow" w:cs="Arial"/>
        </w:rPr>
        <w:t xml:space="preserve">, the </w:t>
      </w:r>
      <w:r w:rsidR="001211FA" w:rsidRPr="005C090F">
        <w:rPr>
          <w:rFonts w:ascii="Arial Narrow" w:hAnsi="Arial Narrow" w:cs="Arial"/>
        </w:rPr>
        <w:t>Host Employer</w:t>
      </w:r>
      <w:r w:rsidRPr="005C090F">
        <w:rPr>
          <w:rFonts w:ascii="Arial Narrow" w:hAnsi="Arial Narrow" w:cs="Arial"/>
        </w:rPr>
        <w:t xml:space="preserve"> has committed a serious credit infringement;</w:t>
      </w:r>
      <w:r w:rsidR="00962FE7" w:rsidRPr="005C090F">
        <w:rPr>
          <w:rFonts w:ascii="Arial Narrow" w:hAnsi="Arial Narrow" w:cs="Arial"/>
        </w:rPr>
        <w:t xml:space="preserve"> and/or</w:t>
      </w:r>
    </w:p>
    <w:p w14:paraId="4B52A300" w14:textId="27DFC21B"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advice that the amount of the </w:t>
      </w:r>
      <w:r w:rsidR="001211FA" w:rsidRPr="005C090F">
        <w:rPr>
          <w:rFonts w:ascii="Arial Narrow" w:hAnsi="Arial Narrow" w:cs="Arial"/>
        </w:rPr>
        <w:t>Host Employer</w:t>
      </w:r>
      <w:r w:rsidRPr="005C090F">
        <w:rPr>
          <w:rFonts w:ascii="Arial Narrow" w:hAnsi="Arial Narrow" w:cs="Arial"/>
        </w:rPr>
        <w:t>’s overdue payment is equal to or more than one hundred and fifty dollars ($150).</w:t>
      </w:r>
    </w:p>
    <w:p w14:paraId="3C442525" w14:textId="50D8E50A" w:rsidR="00DD6B3A" w:rsidRPr="005C090F" w:rsidRDefault="00DD6B3A" w:rsidP="005C090F">
      <w:pPr>
        <w:numPr>
          <w:ilvl w:val="1"/>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shall have the right to request (by e-mail) from </w:t>
      </w:r>
      <w:r w:rsidR="001211FA" w:rsidRPr="005C090F">
        <w:rPr>
          <w:rFonts w:ascii="Arial Narrow" w:hAnsi="Arial Narrow" w:cs="Arial"/>
        </w:rPr>
        <w:t>PEER</w:t>
      </w:r>
      <w:r w:rsidRPr="005C090F">
        <w:rPr>
          <w:rFonts w:ascii="Arial Narrow" w:hAnsi="Arial Narrow" w:cs="Arial"/>
        </w:rPr>
        <w:t>:</w:t>
      </w:r>
    </w:p>
    <w:p w14:paraId="1D51D6BC" w14:textId="274E9C68"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a copy of the </w:t>
      </w:r>
      <w:r w:rsidR="00F30E7D" w:rsidRPr="005C090F">
        <w:rPr>
          <w:rFonts w:ascii="Arial Narrow" w:hAnsi="Arial Narrow" w:cs="Arial"/>
        </w:rPr>
        <w:t xml:space="preserve">Personal Information </w:t>
      </w:r>
      <w:r w:rsidRPr="005C090F">
        <w:rPr>
          <w:rFonts w:ascii="Arial Narrow" w:hAnsi="Arial Narrow" w:cs="Arial"/>
        </w:rPr>
        <w:t xml:space="preserve">about the </w:t>
      </w:r>
      <w:r w:rsidR="001211FA" w:rsidRPr="005C090F">
        <w:rPr>
          <w:rFonts w:ascii="Arial Narrow" w:hAnsi="Arial Narrow" w:cs="Arial"/>
        </w:rPr>
        <w:t>Host Employer</w:t>
      </w:r>
      <w:r w:rsidRPr="005C090F">
        <w:rPr>
          <w:rFonts w:ascii="Arial Narrow" w:hAnsi="Arial Narrow" w:cs="Arial"/>
        </w:rPr>
        <w:t xml:space="preserve"> retained by </w:t>
      </w:r>
      <w:r w:rsidR="001211FA" w:rsidRPr="005C090F">
        <w:rPr>
          <w:rFonts w:ascii="Arial Narrow" w:hAnsi="Arial Narrow" w:cs="Arial"/>
        </w:rPr>
        <w:t>PEER</w:t>
      </w:r>
      <w:r w:rsidRPr="005C090F">
        <w:rPr>
          <w:rFonts w:ascii="Arial Narrow" w:hAnsi="Arial Narrow" w:cs="Arial"/>
        </w:rPr>
        <w:t xml:space="preserve"> and the right to request that </w:t>
      </w:r>
      <w:r w:rsidR="001211FA" w:rsidRPr="005C090F">
        <w:rPr>
          <w:rFonts w:ascii="Arial Narrow" w:hAnsi="Arial Narrow" w:cs="Arial"/>
        </w:rPr>
        <w:t>PEER</w:t>
      </w:r>
      <w:r w:rsidRPr="005C090F">
        <w:rPr>
          <w:rFonts w:ascii="Arial Narrow" w:hAnsi="Arial Narrow" w:cs="Arial"/>
        </w:rPr>
        <w:t xml:space="preserve"> correct any incorrect </w:t>
      </w:r>
      <w:r w:rsidR="00F30E7D" w:rsidRPr="005C090F">
        <w:rPr>
          <w:rFonts w:ascii="Arial Narrow" w:hAnsi="Arial Narrow" w:cs="Arial"/>
        </w:rPr>
        <w:t>Personal Information</w:t>
      </w:r>
      <w:r w:rsidRPr="005C090F">
        <w:rPr>
          <w:rFonts w:ascii="Arial Narrow" w:hAnsi="Arial Narrow" w:cs="Arial"/>
        </w:rPr>
        <w:t>; and</w:t>
      </w:r>
    </w:p>
    <w:p w14:paraId="67A7990D" w14:textId="7611345B" w:rsidR="00DD6B3A" w:rsidRPr="005C090F" w:rsidRDefault="00DD6B3A" w:rsidP="005C090F">
      <w:pPr>
        <w:numPr>
          <w:ilvl w:val="2"/>
          <w:numId w:val="27"/>
        </w:numPr>
        <w:tabs>
          <w:tab w:val="num" w:pos="993"/>
        </w:tabs>
        <w:jc w:val="both"/>
        <w:rPr>
          <w:rFonts w:ascii="Arial Narrow" w:hAnsi="Arial Narrow" w:cs="Arial"/>
        </w:rPr>
      </w:pPr>
      <w:r w:rsidRPr="005C090F">
        <w:rPr>
          <w:rFonts w:ascii="Arial Narrow" w:hAnsi="Arial Narrow" w:cs="Arial"/>
        </w:rPr>
        <w:t xml:space="preserve">that </w:t>
      </w:r>
      <w:r w:rsidR="001211FA" w:rsidRPr="005C090F">
        <w:rPr>
          <w:rFonts w:ascii="Arial Narrow" w:hAnsi="Arial Narrow" w:cs="Arial"/>
        </w:rPr>
        <w:t>PEER</w:t>
      </w:r>
      <w:r w:rsidRPr="005C090F">
        <w:rPr>
          <w:rFonts w:ascii="Arial Narrow" w:hAnsi="Arial Narrow" w:cs="Arial"/>
        </w:rPr>
        <w:t xml:space="preserve"> does not disclose any </w:t>
      </w:r>
      <w:r w:rsidR="00F30E7D" w:rsidRPr="005C090F">
        <w:rPr>
          <w:rFonts w:ascii="Arial Narrow" w:hAnsi="Arial Narrow" w:cs="Arial"/>
        </w:rPr>
        <w:t xml:space="preserve">Personal Information </w:t>
      </w:r>
      <w:r w:rsidRPr="005C090F">
        <w:rPr>
          <w:rFonts w:ascii="Arial Narrow" w:hAnsi="Arial Narrow" w:cs="Arial"/>
        </w:rPr>
        <w:t xml:space="preserve">about the </w:t>
      </w:r>
      <w:r w:rsidR="001211FA" w:rsidRPr="005C090F">
        <w:rPr>
          <w:rFonts w:ascii="Arial Narrow" w:hAnsi="Arial Narrow" w:cs="Arial"/>
        </w:rPr>
        <w:t>Host Employer</w:t>
      </w:r>
      <w:r w:rsidRPr="005C090F">
        <w:rPr>
          <w:rFonts w:ascii="Arial Narrow" w:hAnsi="Arial Narrow" w:cs="Arial"/>
        </w:rPr>
        <w:t xml:space="preserve"> for the purpose of direct marketing.</w:t>
      </w:r>
    </w:p>
    <w:p w14:paraId="23A76EC0" w14:textId="60421593" w:rsidR="00DD6B3A" w:rsidRPr="005C090F" w:rsidRDefault="009B1169" w:rsidP="005C090F">
      <w:pPr>
        <w:numPr>
          <w:ilvl w:val="1"/>
          <w:numId w:val="27"/>
        </w:numPr>
        <w:jc w:val="both"/>
        <w:rPr>
          <w:rFonts w:ascii="Arial Narrow" w:hAnsi="Arial Narrow" w:cs="Arial"/>
          <w:color w:val="000000"/>
        </w:rPr>
      </w:pPr>
      <w:r w:rsidRPr="005C090F">
        <w:rPr>
          <w:rFonts w:ascii="Arial Narrow" w:hAnsi="Arial Narrow" w:cs="Arial"/>
        </w:rPr>
        <w:t>PEER</w:t>
      </w:r>
      <w:r w:rsidR="00DD6B3A" w:rsidRPr="005C090F">
        <w:rPr>
          <w:rFonts w:ascii="Arial Narrow" w:hAnsi="Arial Narrow" w:cs="Arial"/>
          <w:color w:val="000000"/>
        </w:rPr>
        <w:t xml:space="preserve"> will destroy </w:t>
      </w:r>
      <w:r w:rsidR="00F30E7D" w:rsidRPr="005C090F">
        <w:rPr>
          <w:rFonts w:ascii="Arial Narrow" w:hAnsi="Arial Narrow" w:cs="Arial"/>
          <w:color w:val="000000"/>
        </w:rPr>
        <w:t xml:space="preserve">Personal Information </w:t>
      </w:r>
      <w:r w:rsidR="00DD6B3A" w:rsidRPr="005C090F">
        <w:rPr>
          <w:rFonts w:ascii="Arial Narrow" w:hAnsi="Arial Narrow" w:cs="Arial"/>
          <w:color w:val="000000"/>
        </w:rPr>
        <w:t xml:space="preserve">upon the </w:t>
      </w:r>
      <w:r w:rsidR="001211FA" w:rsidRPr="005C090F">
        <w:rPr>
          <w:rFonts w:ascii="Arial Narrow" w:hAnsi="Arial Narrow" w:cs="Arial"/>
          <w:color w:val="000000"/>
        </w:rPr>
        <w:t>Host Employer</w:t>
      </w:r>
      <w:r w:rsidR="00DD6B3A" w:rsidRPr="005C090F">
        <w:rPr>
          <w:rFonts w:ascii="Arial Narrow" w:hAnsi="Arial Narrow" w:cs="Arial"/>
          <w:color w:val="000000"/>
        </w:rPr>
        <w:t xml:space="preserve">’s request (by e-mail) or if it is no longer required unless it is required in order to fulfil the obligations of this </w:t>
      </w:r>
      <w:r w:rsidR="00F30E7D" w:rsidRPr="005C090F">
        <w:rPr>
          <w:rFonts w:ascii="Arial Narrow" w:hAnsi="Arial Narrow" w:cs="Arial"/>
          <w:color w:val="000000"/>
        </w:rPr>
        <w:t>Contract</w:t>
      </w:r>
      <w:r w:rsidR="00DD6B3A" w:rsidRPr="005C090F">
        <w:rPr>
          <w:rFonts w:ascii="Arial Narrow" w:hAnsi="Arial Narrow" w:cs="Arial"/>
          <w:color w:val="000000"/>
        </w:rPr>
        <w:t xml:space="preserve"> or is required to be maintained and/or stored in accordance with the law. </w:t>
      </w:r>
    </w:p>
    <w:p w14:paraId="69508C39" w14:textId="30EF43A1" w:rsidR="00DD6B3A" w:rsidRPr="005C090F" w:rsidRDefault="00DD6B3A" w:rsidP="005C090F">
      <w:pPr>
        <w:numPr>
          <w:ilvl w:val="1"/>
          <w:numId w:val="27"/>
        </w:numPr>
        <w:jc w:val="both"/>
        <w:rPr>
          <w:rStyle w:val="Hyperlink"/>
          <w:rFonts w:ascii="Arial Narrow" w:hAnsi="Arial Narrow" w:cs="Arial"/>
          <w:color w:val="000000"/>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can make a privacy complaint </w:t>
      </w:r>
      <w:r w:rsidRPr="005C090F">
        <w:rPr>
          <w:rFonts w:ascii="Arial Narrow" w:hAnsi="Arial Narrow" w:cs="Arial"/>
          <w:color w:val="000000"/>
        </w:rPr>
        <w:t xml:space="preserve">by contacting </w:t>
      </w:r>
      <w:r w:rsidR="001211FA" w:rsidRPr="005C090F">
        <w:rPr>
          <w:rFonts w:ascii="Arial Narrow" w:hAnsi="Arial Narrow" w:cs="Arial"/>
          <w:color w:val="000000"/>
        </w:rPr>
        <w:t>PEER</w:t>
      </w:r>
      <w:r w:rsidRPr="005C090F">
        <w:rPr>
          <w:rFonts w:ascii="Arial Narrow" w:hAnsi="Arial Narrow" w:cs="Arial"/>
          <w:color w:val="000000"/>
        </w:rPr>
        <w:t xml:space="preserve"> </w:t>
      </w:r>
      <w:r w:rsidRPr="005C090F">
        <w:rPr>
          <w:rFonts w:ascii="Arial Narrow" w:hAnsi="Arial Narrow" w:cs="Arial"/>
          <w:color w:val="000000"/>
          <w:lang w:val="en" w:eastAsia="en-AU"/>
        </w:rPr>
        <w:t xml:space="preserve">via e-mail. </w:t>
      </w:r>
      <w:r w:rsidR="009B1169" w:rsidRPr="005C090F">
        <w:rPr>
          <w:rFonts w:ascii="Arial Narrow" w:hAnsi="Arial Narrow" w:cs="Arial"/>
          <w:color w:val="000000"/>
          <w:lang w:val="en" w:eastAsia="en-AU"/>
        </w:rPr>
        <w:t>PEER</w:t>
      </w:r>
      <w:r w:rsidRPr="005C090F">
        <w:rPr>
          <w:rFonts w:ascii="Arial Narrow" w:hAnsi="Arial Narrow" w:cs="Arial"/>
          <w:color w:val="000000"/>
          <w:lang w:val="en" w:eastAsia="en-AU"/>
        </w:rPr>
        <w:t xml:space="preserve"> will respond to that complaint within seven (7) days of receipt and will take all reasonable steps to make a decision as to the complaint within thirty (30) days of receipt of the complaint. In the event that the </w:t>
      </w:r>
      <w:r w:rsidR="001211FA" w:rsidRPr="005C090F">
        <w:rPr>
          <w:rFonts w:ascii="Arial Narrow" w:hAnsi="Arial Narrow" w:cs="Arial"/>
          <w:color w:val="000000"/>
          <w:lang w:val="en" w:eastAsia="en-AU"/>
        </w:rPr>
        <w:t>Host Employer</w:t>
      </w:r>
      <w:r w:rsidRPr="005C090F">
        <w:rPr>
          <w:rFonts w:ascii="Arial Narrow" w:hAnsi="Arial Narrow" w:cs="Arial"/>
          <w:color w:val="000000"/>
          <w:lang w:val="en" w:eastAsia="en-AU"/>
        </w:rPr>
        <w:t xml:space="preserve"> is not satisfied with the resolution provided, the </w:t>
      </w:r>
      <w:r w:rsidR="001211FA" w:rsidRPr="005C090F">
        <w:rPr>
          <w:rFonts w:ascii="Arial Narrow" w:hAnsi="Arial Narrow" w:cs="Arial"/>
          <w:color w:val="000000"/>
          <w:lang w:val="en" w:eastAsia="en-AU"/>
        </w:rPr>
        <w:t>Host Employer</w:t>
      </w:r>
      <w:r w:rsidRPr="005C090F">
        <w:rPr>
          <w:rFonts w:ascii="Arial Narrow" w:hAnsi="Arial Narrow" w:cs="Arial"/>
          <w:color w:val="000000"/>
          <w:lang w:val="en" w:eastAsia="en-AU"/>
        </w:rPr>
        <w:t xml:space="preserve"> can make a complaint to the Information Commissioner at </w:t>
      </w:r>
      <w:r w:rsidR="00BD3EF2" w:rsidRPr="005C090F">
        <w:rPr>
          <w:rFonts w:ascii="Arial Narrow" w:hAnsi="Arial Narrow" w:cs="Arial"/>
          <w:lang w:val="en" w:eastAsia="en-AU"/>
        </w:rPr>
        <w:t>www.oaic.gov.au</w:t>
      </w:r>
      <w:r w:rsidRPr="005C090F">
        <w:rPr>
          <w:rStyle w:val="Hyperlink"/>
          <w:rFonts w:ascii="Arial Narrow" w:hAnsi="Arial Narrow" w:cs="Arial"/>
          <w:color w:val="000000"/>
          <w:u w:val="none"/>
          <w:lang w:val="en" w:eastAsia="en-AU"/>
        </w:rPr>
        <w:t>.</w:t>
      </w:r>
    </w:p>
    <w:p w14:paraId="2F917C47" w14:textId="77777777" w:rsidR="00D51281" w:rsidRPr="005C090F" w:rsidRDefault="00D51281" w:rsidP="005C090F">
      <w:pPr>
        <w:ind w:left="567"/>
        <w:jc w:val="both"/>
        <w:rPr>
          <w:rFonts w:ascii="Arial Narrow" w:hAnsi="Arial Narrow" w:cs="Arial"/>
        </w:rPr>
      </w:pPr>
    </w:p>
    <w:p w14:paraId="7B59758C" w14:textId="77777777" w:rsidR="001147BC" w:rsidRPr="005C090F" w:rsidRDefault="001147BC" w:rsidP="005C090F">
      <w:pPr>
        <w:numPr>
          <w:ilvl w:val="0"/>
          <w:numId w:val="27"/>
        </w:numPr>
        <w:jc w:val="both"/>
        <w:rPr>
          <w:rFonts w:ascii="Arial Narrow" w:hAnsi="Arial Narrow" w:cs="Arial"/>
          <w:b/>
        </w:rPr>
      </w:pPr>
      <w:bookmarkStart w:id="30" w:name="_Ref71200799"/>
      <w:r w:rsidRPr="005C090F">
        <w:rPr>
          <w:rFonts w:ascii="Arial Narrow" w:hAnsi="Arial Narrow" w:cs="Arial"/>
          <w:b/>
        </w:rPr>
        <w:t>Service of Notices</w:t>
      </w:r>
      <w:bookmarkEnd w:id="30"/>
    </w:p>
    <w:p w14:paraId="31FF802F" w14:textId="77777777" w:rsidR="001147BC" w:rsidRPr="005C090F" w:rsidRDefault="001147BC" w:rsidP="005C090F">
      <w:pPr>
        <w:numPr>
          <w:ilvl w:val="1"/>
          <w:numId w:val="27"/>
        </w:numPr>
        <w:jc w:val="both"/>
        <w:rPr>
          <w:rFonts w:ascii="Arial Narrow" w:hAnsi="Arial Narrow" w:cs="Arial"/>
        </w:rPr>
      </w:pPr>
      <w:bookmarkStart w:id="31" w:name="_Ref349992227"/>
      <w:r w:rsidRPr="005C090F">
        <w:rPr>
          <w:rFonts w:ascii="Arial Narrow" w:hAnsi="Arial Narrow" w:cs="Arial"/>
        </w:rPr>
        <w:t xml:space="preserve">Any written notice given under this </w:t>
      </w:r>
      <w:r w:rsidR="00F30E7D" w:rsidRPr="005C090F">
        <w:rPr>
          <w:rFonts w:ascii="Arial Narrow" w:hAnsi="Arial Narrow" w:cs="Arial"/>
        </w:rPr>
        <w:t>Contract</w:t>
      </w:r>
      <w:r w:rsidRPr="005C090F">
        <w:rPr>
          <w:rFonts w:ascii="Arial Narrow" w:hAnsi="Arial Narrow" w:cs="Arial"/>
        </w:rPr>
        <w:t xml:space="preserve"> shall be deemed to have been given and received:</w:t>
      </w:r>
      <w:bookmarkEnd w:id="31"/>
    </w:p>
    <w:p w14:paraId="31E55C86" w14:textId="77777777" w:rsidR="001147BC" w:rsidRPr="005C090F" w:rsidRDefault="001147BC" w:rsidP="005C090F">
      <w:pPr>
        <w:numPr>
          <w:ilvl w:val="2"/>
          <w:numId w:val="27"/>
        </w:numPr>
        <w:jc w:val="both"/>
        <w:rPr>
          <w:rFonts w:ascii="Arial Narrow" w:hAnsi="Arial Narrow" w:cs="Arial"/>
        </w:rPr>
      </w:pPr>
      <w:r w:rsidRPr="005C090F">
        <w:rPr>
          <w:rFonts w:ascii="Arial Narrow" w:hAnsi="Arial Narrow" w:cs="Arial"/>
        </w:rPr>
        <w:t>by handing the notice to the other party, in person;</w:t>
      </w:r>
    </w:p>
    <w:p w14:paraId="471B452A" w14:textId="77777777" w:rsidR="001147BC" w:rsidRPr="005C090F" w:rsidRDefault="001147BC" w:rsidP="005C090F">
      <w:pPr>
        <w:numPr>
          <w:ilvl w:val="2"/>
          <w:numId w:val="27"/>
        </w:numPr>
        <w:jc w:val="both"/>
        <w:rPr>
          <w:rFonts w:ascii="Arial Narrow" w:hAnsi="Arial Narrow" w:cs="Arial"/>
        </w:rPr>
      </w:pPr>
      <w:r w:rsidRPr="005C090F">
        <w:rPr>
          <w:rFonts w:ascii="Arial Narrow" w:hAnsi="Arial Narrow" w:cs="Arial"/>
        </w:rPr>
        <w:t xml:space="preserve">by leaving it at the address of the other party as stated in this </w:t>
      </w:r>
      <w:r w:rsidR="00F30E7D" w:rsidRPr="005C090F">
        <w:rPr>
          <w:rFonts w:ascii="Arial Narrow" w:hAnsi="Arial Narrow" w:cs="Arial"/>
        </w:rPr>
        <w:t>Contract</w:t>
      </w:r>
      <w:r w:rsidRPr="005C090F">
        <w:rPr>
          <w:rFonts w:ascii="Arial Narrow" w:hAnsi="Arial Narrow" w:cs="Arial"/>
        </w:rPr>
        <w:t>;</w:t>
      </w:r>
    </w:p>
    <w:p w14:paraId="7C3936D8" w14:textId="77777777" w:rsidR="001147BC" w:rsidRPr="005C090F" w:rsidRDefault="001147BC" w:rsidP="005C090F">
      <w:pPr>
        <w:numPr>
          <w:ilvl w:val="2"/>
          <w:numId w:val="27"/>
        </w:numPr>
        <w:jc w:val="both"/>
        <w:rPr>
          <w:rFonts w:ascii="Arial Narrow" w:hAnsi="Arial Narrow" w:cs="Arial"/>
        </w:rPr>
      </w:pPr>
      <w:r w:rsidRPr="005C090F">
        <w:rPr>
          <w:rFonts w:ascii="Arial Narrow" w:hAnsi="Arial Narrow" w:cs="Arial"/>
        </w:rPr>
        <w:t xml:space="preserve">by sending it by registered post to the address of the other party as stated in this </w:t>
      </w:r>
      <w:r w:rsidR="00F30E7D" w:rsidRPr="005C090F">
        <w:rPr>
          <w:rFonts w:ascii="Arial Narrow" w:hAnsi="Arial Narrow" w:cs="Arial"/>
        </w:rPr>
        <w:t>Contract</w:t>
      </w:r>
      <w:r w:rsidRPr="005C090F">
        <w:rPr>
          <w:rFonts w:ascii="Arial Narrow" w:hAnsi="Arial Narrow" w:cs="Arial"/>
        </w:rPr>
        <w:t>;</w:t>
      </w:r>
    </w:p>
    <w:p w14:paraId="39F9ED76" w14:textId="377C0F96" w:rsidR="001147BC" w:rsidRPr="005C090F" w:rsidRDefault="001147BC" w:rsidP="005C090F">
      <w:pPr>
        <w:numPr>
          <w:ilvl w:val="2"/>
          <w:numId w:val="27"/>
        </w:numPr>
        <w:jc w:val="both"/>
        <w:rPr>
          <w:rFonts w:ascii="Arial Narrow" w:hAnsi="Arial Narrow" w:cs="Arial"/>
        </w:rPr>
      </w:pPr>
      <w:r w:rsidRPr="005C090F">
        <w:rPr>
          <w:rFonts w:ascii="Arial Narrow" w:hAnsi="Arial Narrow" w:cs="Arial"/>
        </w:rPr>
        <w:t xml:space="preserve">if sent by facsimile transmission to the fax number of the other party as stated in this </w:t>
      </w:r>
      <w:r w:rsidR="00F30E7D" w:rsidRPr="005C090F">
        <w:rPr>
          <w:rFonts w:ascii="Arial Narrow" w:hAnsi="Arial Narrow" w:cs="Arial"/>
        </w:rPr>
        <w:t>Contract</w:t>
      </w:r>
      <w:r w:rsidRPr="005C090F">
        <w:rPr>
          <w:rFonts w:ascii="Arial Narrow" w:hAnsi="Arial Narrow" w:cs="Arial"/>
        </w:rPr>
        <w:t xml:space="preserve"> (if any), on receipt of confirmation of the transmission;</w:t>
      </w:r>
      <w:r w:rsidR="00962FE7" w:rsidRPr="005C090F">
        <w:rPr>
          <w:rFonts w:ascii="Arial Narrow" w:hAnsi="Arial Narrow" w:cs="Arial"/>
        </w:rPr>
        <w:t xml:space="preserve"> or</w:t>
      </w:r>
    </w:p>
    <w:p w14:paraId="44179E69" w14:textId="77777777" w:rsidR="001147BC" w:rsidRPr="005C090F" w:rsidRDefault="001147BC" w:rsidP="005C090F">
      <w:pPr>
        <w:numPr>
          <w:ilvl w:val="2"/>
          <w:numId w:val="27"/>
        </w:numPr>
        <w:jc w:val="both"/>
        <w:rPr>
          <w:rFonts w:ascii="Arial Narrow" w:hAnsi="Arial Narrow" w:cs="Arial"/>
        </w:rPr>
      </w:pPr>
      <w:r w:rsidRPr="005C090F">
        <w:rPr>
          <w:rFonts w:ascii="Arial Narrow" w:hAnsi="Arial Narrow" w:cs="Arial"/>
        </w:rPr>
        <w:t>if sent by email to the other party’s last known email address.</w:t>
      </w:r>
    </w:p>
    <w:p w14:paraId="5924F41D" w14:textId="77777777" w:rsidR="001147BC" w:rsidRPr="005C090F" w:rsidRDefault="001147BC" w:rsidP="005C090F">
      <w:pPr>
        <w:numPr>
          <w:ilvl w:val="1"/>
          <w:numId w:val="27"/>
        </w:numPr>
        <w:jc w:val="both"/>
        <w:rPr>
          <w:rFonts w:ascii="Arial Narrow" w:hAnsi="Arial Narrow" w:cs="Arial"/>
        </w:rPr>
      </w:pPr>
      <w:r w:rsidRPr="005C090F">
        <w:rPr>
          <w:rFonts w:ascii="Arial Narrow" w:hAnsi="Arial Narrow" w:cs="Arial"/>
        </w:rPr>
        <w:t>Any notice that is posted shall be deemed to have been served, unless the contrary is shown, at the time when by the ordinary course of post, the notice would have been delivered.</w:t>
      </w:r>
    </w:p>
    <w:p w14:paraId="540A0336" w14:textId="77777777" w:rsidR="00834C6E" w:rsidRPr="005C090F" w:rsidRDefault="00834C6E" w:rsidP="005C090F">
      <w:pPr>
        <w:jc w:val="both"/>
        <w:rPr>
          <w:rFonts w:ascii="Arial Narrow" w:hAnsi="Arial Narrow" w:cs="Arial"/>
          <w:bCs/>
        </w:rPr>
      </w:pPr>
    </w:p>
    <w:p w14:paraId="1F2A223C" w14:textId="77777777" w:rsidR="006149BB" w:rsidRPr="005C090F" w:rsidRDefault="006149BB" w:rsidP="005C090F">
      <w:pPr>
        <w:numPr>
          <w:ilvl w:val="0"/>
          <w:numId w:val="27"/>
        </w:numPr>
        <w:jc w:val="both"/>
        <w:rPr>
          <w:rFonts w:ascii="Arial Narrow" w:hAnsi="Arial Narrow" w:cs="Arial"/>
          <w:b/>
        </w:rPr>
      </w:pPr>
      <w:r w:rsidRPr="005C090F">
        <w:rPr>
          <w:rFonts w:ascii="Arial Narrow" w:hAnsi="Arial Narrow" w:cs="Arial"/>
          <w:b/>
        </w:rPr>
        <w:t>Trusts</w:t>
      </w:r>
    </w:p>
    <w:p w14:paraId="45704B0A" w14:textId="5FDCF30D" w:rsidR="0058574B" w:rsidRPr="005C090F" w:rsidRDefault="0058574B" w:rsidP="005C090F">
      <w:pPr>
        <w:numPr>
          <w:ilvl w:val="1"/>
          <w:numId w:val="27"/>
        </w:numPr>
        <w:jc w:val="both"/>
        <w:rPr>
          <w:rFonts w:ascii="Arial Narrow" w:hAnsi="Arial Narrow" w:cs="Arial"/>
        </w:rPr>
      </w:pPr>
      <w:r w:rsidRPr="005C090F">
        <w:rPr>
          <w:rFonts w:ascii="Arial Narrow" w:hAnsi="Arial Narrow" w:cs="Arial"/>
        </w:rPr>
        <w:t xml:space="preserve">If the </w:t>
      </w:r>
      <w:r w:rsidR="001211FA" w:rsidRPr="005C090F">
        <w:rPr>
          <w:rFonts w:ascii="Arial Narrow" w:hAnsi="Arial Narrow" w:cs="Arial"/>
        </w:rPr>
        <w:t>Host Employer</w:t>
      </w:r>
      <w:r w:rsidRPr="005C090F">
        <w:rPr>
          <w:rFonts w:ascii="Arial Narrow" w:hAnsi="Arial Narrow" w:cs="Arial"/>
        </w:rPr>
        <w:t xml:space="preserve"> at any time upon or subsequent to entering in to the Contract is acting in the capacity of trustee of any trust or as an agent for a trust (“Trust”) then whether or not </w:t>
      </w:r>
      <w:r w:rsidR="001211FA" w:rsidRPr="005C090F">
        <w:rPr>
          <w:rFonts w:ascii="Arial Narrow" w:hAnsi="Arial Narrow" w:cs="Arial"/>
        </w:rPr>
        <w:t>PEER</w:t>
      </w:r>
      <w:r w:rsidRPr="005C090F">
        <w:rPr>
          <w:rFonts w:ascii="Arial Narrow" w:hAnsi="Arial Narrow" w:cs="Arial"/>
        </w:rPr>
        <w:t xml:space="preserve"> may have notice of the Trust, the </w:t>
      </w:r>
      <w:r w:rsidR="001211FA" w:rsidRPr="005C090F">
        <w:rPr>
          <w:rFonts w:ascii="Arial Narrow" w:hAnsi="Arial Narrow" w:cs="Arial"/>
        </w:rPr>
        <w:t>Host Employer</w:t>
      </w:r>
      <w:r w:rsidRPr="005C090F">
        <w:rPr>
          <w:rFonts w:ascii="Arial Narrow" w:hAnsi="Arial Narrow" w:cs="Arial"/>
        </w:rPr>
        <w:t xml:space="preserve"> covenants with </w:t>
      </w:r>
      <w:r w:rsidR="001211FA" w:rsidRPr="005C090F">
        <w:rPr>
          <w:rFonts w:ascii="Arial Narrow" w:hAnsi="Arial Narrow" w:cs="Arial"/>
        </w:rPr>
        <w:t>PEER</w:t>
      </w:r>
      <w:r w:rsidRPr="005C090F">
        <w:rPr>
          <w:rFonts w:ascii="Arial Narrow" w:hAnsi="Arial Narrow" w:cs="Arial"/>
        </w:rPr>
        <w:t xml:space="preserve"> as follows:</w:t>
      </w:r>
    </w:p>
    <w:p w14:paraId="7FFB93E6" w14:textId="63CAAE08" w:rsidR="0058574B" w:rsidRPr="005C090F" w:rsidRDefault="0058574B" w:rsidP="005C090F">
      <w:pPr>
        <w:numPr>
          <w:ilvl w:val="2"/>
          <w:numId w:val="27"/>
        </w:numPr>
        <w:jc w:val="both"/>
        <w:rPr>
          <w:rFonts w:ascii="Arial Narrow" w:hAnsi="Arial Narrow" w:cs="Arial"/>
        </w:rPr>
      </w:pPr>
      <w:r w:rsidRPr="005C090F">
        <w:rPr>
          <w:rFonts w:ascii="Arial Narrow" w:hAnsi="Arial Narrow" w:cs="Arial"/>
        </w:rPr>
        <w:t xml:space="preserve">the Contract extends to all rights of indemnity which the </w:t>
      </w:r>
      <w:r w:rsidR="001211FA" w:rsidRPr="005C090F">
        <w:rPr>
          <w:rFonts w:ascii="Arial Narrow" w:hAnsi="Arial Narrow" w:cs="Arial"/>
        </w:rPr>
        <w:t>Host Employer</w:t>
      </w:r>
      <w:r w:rsidRPr="005C090F">
        <w:rPr>
          <w:rFonts w:ascii="Arial Narrow" w:hAnsi="Arial Narrow" w:cs="Arial"/>
        </w:rPr>
        <w:t xml:space="preserve"> now or subsequently may have against the Trust, the trustees and the trust fund;</w:t>
      </w:r>
    </w:p>
    <w:p w14:paraId="7165D384" w14:textId="495BB995" w:rsidR="0058574B" w:rsidRPr="005C090F" w:rsidRDefault="0058574B" w:rsidP="005C090F">
      <w:pPr>
        <w:numPr>
          <w:ilvl w:val="2"/>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has full and complete power and authority under the Trust</w:t>
      </w:r>
      <w:r w:rsidRPr="005C090F">
        <w:rPr>
          <w:rFonts w:ascii="Arial Narrow" w:hAnsi="Arial Narrow"/>
        </w:rPr>
        <w:t xml:space="preserve"> </w:t>
      </w:r>
      <w:r w:rsidRPr="005C090F">
        <w:rPr>
          <w:rFonts w:ascii="Arial Narrow" w:hAnsi="Arial Narrow" w:cs="Arial"/>
        </w:rPr>
        <w:t xml:space="preserve">or from the Trustees of the Trust as the case may be to enter into the Contract and the provisions of the Trust do not purport to exclude or take away the right of indemnity of the </w:t>
      </w:r>
      <w:r w:rsidR="001211FA" w:rsidRPr="005C090F">
        <w:rPr>
          <w:rFonts w:ascii="Arial Narrow" w:hAnsi="Arial Narrow" w:cs="Arial"/>
        </w:rPr>
        <w:t>Host Employer</w:t>
      </w:r>
      <w:r w:rsidRPr="005C090F">
        <w:rPr>
          <w:rFonts w:ascii="Arial Narrow" w:hAnsi="Arial Narrow" w:cs="Arial"/>
        </w:rPr>
        <w:t xml:space="preserve"> against the Trust, the trustees and the trust fund. The </w:t>
      </w:r>
      <w:r w:rsidR="001211FA" w:rsidRPr="005C090F">
        <w:rPr>
          <w:rFonts w:ascii="Arial Narrow" w:hAnsi="Arial Narrow" w:cs="Arial"/>
        </w:rPr>
        <w:t>Host Employer</w:t>
      </w:r>
      <w:r w:rsidRPr="005C090F">
        <w:rPr>
          <w:rFonts w:ascii="Arial Narrow" w:hAnsi="Arial Narrow" w:cs="Arial"/>
        </w:rPr>
        <w:t xml:space="preserve"> will not release the right of indemnity or commit any breach of trust or be a party to any other action which might prejudice that right of indemnity;</w:t>
      </w:r>
    </w:p>
    <w:p w14:paraId="6A705D9F" w14:textId="2B6C02B4" w:rsidR="0058574B" w:rsidRPr="005C090F" w:rsidRDefault="0058574B" w:rsidP="005C090F">
      <w:pPr>
        <w:numPr>
          <w:ilvl w:val="2"/>
          <w:numId w:val="27"/>
        </w:numPr>
        <w:jc w:val="both"/>
        <w:rPr>
          <w:rFonts w:ascii="Arial Narrow" w:hAnsi="Arial Narrow" w:cs="Arial"/>
        </w:rPr>
      </w:pPr>
      <w:r w:rsidRPr="005C090F">
        <w:rPr>
          <w:rFonts w:ascii="Arial Narrow" w:hAnsi="Arial Narrow" w:cs="Arial"/>
        </w:rPr>
        <w:t xml:space="preserve">the </w:t>
      </w:r>
      <w:r w:rsidR="001211FA" w:rsidRPr="005C090F">
        <w:rPr>
          <w:rFonts w:ascii="Arial Narrow" w:hAnsi="Arial Narrow" w:cs="Arial"/>
        </w:rPr>
        <w:t>Host Employer</w:t>
      </w:r>
      <w:r w:rsidRPr="005C090F">
        <w:rPr>
          <w:rFonts w:ascii="Arial Narrow" w:hAnsi="Arial Narrow" w:cs="Arial"/>
        </w:rPr>
        <w:t xml:space="preserve"> will not during the term of the Contract without consent in writing of </w:t>
      </w:r>
      <w:r w:rsidR="001211FA" w:rsidRPr="005C090F">
        <w:rPr>
          <w:rFonts w:ascii="Arial Narrow" w:hAnsi="Arial Narrow" w:cs="Arial"/>
        </w:rPr>
        <w:t>PEER</w:t>
      </w:r>
      <w:r w:rsidRPr="005C090F">
        <w:rPr>
          <w:rFonts w:ascii="Arial Narrow" w:hAnsi="Arial Narrow" w:cs="Arial"/>
        </w:rPr>
        <w:t xml:space="preserve"> (</w:t>
      </w:r>
      <w:r w:rsidR="001211FA" w:rsidRPr="005C090F">
        <w:rPr>
          <w:rFonts w:ascii="Arial Narrow" w:hAnsi="Arial Narrow" w:cs="Arial"/>
        </w:rPr>
        <w:t>PEER</w:t>
      </w:r>
      <w:r w:rsidRPr="005C090F">
        <w:rPr>
          <w:rFonts w:ascii="Arial Narrow" w:hAnsi="Arial Narrow" w:cs="Arial"/>
        </w:rPr>
        <w:t xml:space="preserve"> will not unreasonably withhold consent), cause, permit, or suffer to happen any of the following events:</w:t>
      </w:r>
    </w:p>
    <w:p w14:paraId="73C4818A" w14:textId="7013ACE0" w:rsidR="0058574B" w:rsidRPr="005C090F" w:rsidRDefault="0058574B" w:rsidP="005C090F">
      <w:pPr>
        <w:pStyle w:val="BodyTextIndent"/>
        <w:numPr>
          <w:ilvl w:val="3"/>
          <w:numId w:val="27"/>
        </w:numPr>
        <w:jc w:val="both"/>
        <w:rPr>
          <w:rFonts w:ascii="Arial Narrow" w:hAnsi="Arial Narrow" w:cs="Arial"/>
        </w:rPr>
      </w:pPr>
      <w:r w:rsidRPr="005C090F">
        <w:rPr>
          <w:rFonts w:ascii="Arial Narrow" w:hAnsi="Arial Narrow" w:cs="Arial"/>
        </w:rPr>
        <w:t xml:space="preserve">the removal, replacement or retirement of the </w:t>
      </w:r>
      <w:r w:rsidR="001211FA" w:rsidRPr="005C090F">
        <w:rPr>
          <w:rFonts w:ascii="Arial Narrow" w:hAnsi="Arial Narrow" w:cs="Arial"/>
        </w:rPr>
        <w:t>Host Employer</w:t>
      </w:r>
      <w:r w:rsidRPr="005C090F">
        <w:rPr>
          <w:rFonts w:ascii="Arial Narrow" w:hAnsi="Arial Narrow" w:cs="Arial"/>
        </w:rPr>
        <w:t xml:space="preserve"> as trustee of the Trust;</w:t>
      </w:r>
    </w:p>
    <w:p w14:paraId="54AA70BC" w14:textId="77777777" w:rsidR="0058574B" w:rsidRPr="005C090F" w:rsidRDefault="0058574B" w:rsidP="005C090F">
      <w:pPr>
        <w:pStyle w:val="BodyTextIndent"/>
        <w:numPr>
          <w:ilvl w:val="3"/>
          <w:numId w:val="27"/>
        </w:numPr>
        <w:jc w:val="both"/>
        <w:rPr>
          <w:rFonts w:ascii="Arial Narrow" w:hAnsi="Arial Narrow" w:cs="Arial"/>
        </w:rPr>
      </w:pPr>
      <w:r w:rsidRPr="005C090F">
        <w:rPr>
          <w:rFonts w:ascii="Arial Narrow" w:hAnsi="Arial Narrow" w:cs="Arial"/>
        </w:rPr>
        <w:t>any alteration to or variation of the terms of the Trust;</w:t>
      </w:r>
    </w:p>
    <w:p w14:paraId="29B3C1D4" w14:textId="77777777" w:rsidR="0058574B" w:rsidRPr="005C090F" w:rsidRDefault="0058574B" w:rsidP="005C090F">
      <w:pPr>
        <w:pStyle w:val="BodyTextIndent"/>
        <w:numPr>
          <w:ilvl w:val="3"/>
          <w:numId w:val="27"/>
        </w:numPr>
        <w:jc w:val="both"/>
        <w:rPr>
          <w:rFonts w:ascii="Arial Narrow" w:hAnsi="Arial Narrow" w:cs="Arial"/>
        </w:rPr>
      </w:pPr>
      <w:r w:rsidRPr="005C090F">
        <w:rPr>
          <w:rFonts w:ascii="Arial Narrow" w:hAnsi="Arial Narrow" w:cs="Arial"/>
        </w:rPr>
        <w:t>any advancement or distribution of capital of the Trust; or</w:t>
      </w:r>
    </w:p>
    <w:p w14:paraId="701F9A36" w14:textId="77777777" w:rsidR="0058574B" w:rsidRPr="005C090F" w:rsidRDefault="0058574B" w:rsidP="005C090F">
      <w:pPr>
        <w:pStyle w:val="BodyTextIndent"/>
        <w:numPr>
          <w:ilvl w:val="3"/>
          <w:numId w:val="27"/>
        </w:numPr>
        <w:jc w:val="both"/>
        <w:rPr>
          <w:rFonts w:ascii="Arial Narrow" w:hAnsi="Arial Narrow"/>
        </w:rPr>
      </w:pPr>
      <w:r w:rsidRPr="005C090F">
        <w:rPr>
          <w:rFonts w:ascii="Arial Narrow" w:hAnsi="Arial Narrow" w:cs="Arial"/>
        </w:rPr>
        <w:t>any resettlement</w:t>
      </w:r>
      <w:r w:rsidRPr="005C090F">
        <w:rPr>
          <w:rFonts w:ascii="Arial Narrow" w:hAnsi="Arial Narrow"/>
        </w:rPr>
        <w:t xml:space="preserve"> of the trust fund or trust property.</w:t>
      </w:r>
    </w:p>
    <w:p w14:paraId="4BCBB158" w14:textId="77777777" w:rsidR="006149BB" w:rsidRPr="005C090F" w:rsidRDefault="006149BB" w:rsidP="005C090F">
      <w:pPr>
        <w:ind w:left="567"/>
        <w:jc w:val="both"/>
        <w:rPr>
          <w:rFonts w:ascii="Arial Narrow" w:hAnsi="Arial Narrow" w:cs="Arial"/>
          <w:b/>
        </w:rPr>
      </w:pPr>
    </w:p>
    <w:p w14:paraId="605F6BF0" w14:textId="77777777" w:rsidR="00C95AA1" w:rsidRPr="005C090F" w:rsidRDefault="00C95AA1" w:rsidP="005C090F">
      <w:pPr>
        <w:numPr>
          <w:ilvl w:val="0"/>
          <w:numId w:val="27"/>
        </w:numPr>
        <w:jc w:val="both"/>
        <w:rPr>
          <w:rFonts w:ascii="Arial Narrow" w:hAnsi="Arial Narrow" w:cs="Arial"/>
          <w:b/>
        </w:rPr>
      </w:pPr>
      <w:r w:rsidRPr="005C090F">
        <w:rPr>
          <w:rFonts w:ascii="Arial Narrow" w:hAnsi="Arial Narrow" w:cs="Arial"/>
          <w:b/>
        </w:rPr>
        <w:t>General</w:t>
      </w:r>
    </w:p>
    <w:p w14:paraId="4B55D823" w14:textId="77777777" w:rsidR="0058574B" w:rsidRPr="005C090F" w:rsidRDefault="0058574B" w:rsidP="005C090F">
      <w:pPr>
        <w:numPr>
          <w:ilvl w:val="1"/>
          <w:numId w:val="27"/>
        </w:numPr>
        <w:jc w:val="both"/>
        <w:rPr>
          <w:rFonts w:ascii="Arial Narrow" w:hAnsi="Arial Narrow" w:cs="Arial"/>
        </w:rPr>
      </w:pPr>
      <w:r w:rsidRPr="005C090F">
        <w:rPr>
          <w:rFonts w:ascii="Arial Narrow" w:hAnsi="Arial Narrow" w:cs="Arial"/>
        </w:rPr>
        <w:t>The failure by either party to enforce any provision of these terms and conditions shall not be treated as a waiver of that provision, nor shall it affect that party’s right to subsequently enforce that provision. If any provision of these terms and conditions shall be invalid, void, illegal or unenforceable, that provision shall be severed from this Contract, and the validity, existence, legality and enforceability of the remaining provisions shall not be affected, prejudiced or impaired.</w:t>
      </w:r>
    </w:p>
    <w:p w14:paraId="2CC82D92" w14:textId="385E02F6" w:rsidR="007B4CAE" w:rsidRPr="005C090F" w:rsidRDefault="007B4CAE" w:rsidP="005C090F">
      <w:pPr>
        <w:numPr>
          <w:ilvl w:val="1"/>
          <w:numId w:val="27"/>
        </w:numPr>
        <w:jc w:val="both"/>
        <w:rPr>
          <w:rFonts w:ascii="Arial Narrow" w:hAnsi="Arial Narrow" w:cs="Arial"/>
        </w:rPr>
      </w:pPr>
      <w:r w:rsidRPr="005C090F">
        <w:rPr>
          <w:rFonts w:ascii="Arial Narrow" w:hAnsi="Arial Narrow" w:cs="Arial"/>
        </w:rPr>
        <w:t xml:space="preserve">These terms and conditions and any </w:t>
      </w:r>
      <w:r w:rsidR="00563999" w:rsidRPr="005C090F">
        <w:rPr>
          <w:rFonts w:ascii="Arial Narrow" w:hAnsi="Arial Narrow" w:cs="Arial"/>
        </w:rPr>
        <w:t>Contract</w:t>
      </w:r>
      <w:r w:rsidRPr="005C090F">
        <w:rPr>
          <w:rFonts w:ascii="Arial Narrow" w:hAnsi="Arial Narrow" w:cs="Arial"/>
        </w:rPr>
        <w:t xml:space="preserve"> to which they apply shall be governed by the laws of </w:t>
      </w:r>
      <w:r w:rsidR="00092FB1" w:rsidRPr="005C090F">
        <w:rPr>
          <w:rFonts w:ascii="Arial Narrow" w:hAnsi="Arial Narrow" w:cs="Arial"/>
        </w:rPr>
        <w:t>South Australia,</w:t>
      </w:r>
      <w:r w:rsidRPr="005C090F">
        <w:rPr>
          <w:rFonts w:ascii="Arial Narrow" w:hAnsi="Arial Narrow" w:cs="Arial"/>
        </w:rPr>
        <w:t xml:space="preserve"> and are subject to the jurisdiction of the courts in that state. </w:t>
      </w:r>
    </w:p>
    <w:p w14:paraId="20A4B4C1" w14:textId="01E2B619" w:rsidR="00E82D12" w:rsidRPr="005C090F" w:rsidRDefault="009B1169" w:rsidP="005C090F">
      <w:pPr>
        <w:pStyle w:val="BodyText"/>
        <w:numPr>
          <w:ilvl w:val="1"/>
          <w:numId w:val="27"/>
        </w:numPr>
        <w:tabs>
          <w:tab w:val="clear" w:pos="270"/>
          <w:tab w:val="clear" w:pos="8640"/>
          <w:tab w:val="right" w:pos="1418"/>
        </w:tabs>
        <w:rPr>
          <w:rFonts w:ascii="Arial Narrow" w:hAnsi="Arial Narrow" w:cs="Arial"/>
          <w:bCs/>
          <w:lang w:val="en-GB"/>
        </w:rPr>
      </w:pPr>
      <w:r w:rsidRPr="005C090F">
        <w:rPr>
          <w:rFonts w:ascii="Arial Narrow" w:hAnsi="Arial Narrow" w:cs="Arial"/>
          <w:bCs/>
          <w:lang w:val="en-GB"/>
        </w:rPr>
        <w:t>PEER</w:t>
      </w:r>
      <w:r w:rsidR="00E82D12" w:rsidRPr="005C090F">
        <w:rPr>
          <w:rFonts w:ascii="Arial Narrow" w:hAnsi="Arial Narrow" w:cs="Arial"/>
          <w:bCs/>
          <w:lang w:val="en-GB"/>
        </w:rPr>
        <w:t xml:space="preserve"> may licence and/or assign all or any part of its rights and/or obligations under this </w:t>
      </w:r>
      <w:r w:rsidR="00F30E7D" w:rsidRPr="005C090F">
        <w:rPr>
          <w:rFonts w:ascii="Arial Narrow" w:hAnsi="Arial Narrow" w:cs="Arial"/>
          <w:bCs/>
          <w:lang w:val="en-GB"/>
        </w:rPr>
        <w:t>Contract</w:t>
      </w:r>
      <w:r w:rsidR="00E82D12" w:rsidRPr="005C090F">
        <w:rPr>
          <w:rFonts w:ascii="Arial Narrow" w:hAnsi="Arial Narrow" w:cs="Arial"/>
          <w:bCs/>
          <w:lang w:val="en-GB"/>
        </w:rPr>
        <w:t xml:space="preserve"> without the </w:t>
      </w:r>
      <w:r w:rsidR="001211FA" w:rsidRPr="005C090F">
        <w:rPr>
          <w:rFonts w:ascii="Arial Narrow" w:hAnsi="Arial Narrow" w:cs="Arial"/>
          <w:bCs/>
          <w:lang w:val="en-GB"/>
        </w:rPr>
        <w:t>Host Employer</w:t>
      </w:r>
      <w:r w:rsidR="00E82D12" w:rsidRPr="005C090F">
        <w:rPr>
          <w:rFonts w:ascii="Arial Narrow" w:hAnsi="Arial Narrow" w:cs="Arial"/>
          <w:bCs/>
          <w:lang w:val="en-GB"/>
        </w:rPr>
        <w:t>’s consent</w:t>
      </w:r>
      <w:r w:rsidR="0058574B" w:rsidRPr="005C090F">
        <w:rPr>
          <w:rFonts w:ascii="Arial Narrow" w:hAnsi="Arial Narrow" w:cs="Arial"/>
          <w:bCs/>
          <w:lang w:val="en-GB"/>
        </w:rPr>
        <w:t xml:space="preserve"> provided the assignment does not cause detriment to the </w:t>
      </w:r>
      <w:r w:rsidR="001211FA" w:rsidRPr="005C090F">
        <w:rPr>
          <w:rFonts w:ascii="Arial Narrow" w:hAnsi="Arial Narrow" w:cs="Arial"/>
          <w:bCs/>
          <w:lang w:val="en-GB"/>
        </w:rPr>
        <w:t>Host Employer</w:t>
      </w:r>
      <w:r w:rsidR="0058574B" w:rsidRPr="005C090F">
        <w:rPr>
          <w:rFonts w:ascii="Arial Narrow" w:hAnsi="Arial Narrow" w:cs="Arial"/>
          <w:bCs/>
          <w:lang w:val="en-GB"/>
        </w:rPr>
        <w:t>.</w:t>
      </w:r>
    </w:p>
    <w:p w14:paraId="69B70A41" w14:textId="3521225D" w:rsidR="00E82D12" w:rsidRPr="005C090F" w:rsidRDefault="00E82D12" w:rsidP="005C090F">
      <w:pPr>
        <w:pStyle w:val="BodyText"/>
        <w:numPr>
          <w:ilvl w:val="1"/>
          <w:numId w:val="27"/>
        </w:numPr>
        <w:tabs>
          <w:tab w:val="clear" w:pos="270"/>
          <w:tab w:val="clear" w:pos="8640"/>
          <w:tab w:val="right" w:pos="1418"/>
        </w:tabs>
        <w:rPr>
          <w:rFonts w:ascii="Arial Narrow" w:hAnsi="Arial Narrow" w:cs="Arial"/>
          <w:bCs/>
          <w:lang w:val="en-GB"/>
        </w:rPr>
      </w:pPr>
      <w:r w:rsidRPr="005C090F">
        <w:rPr>
          <w:rFonts w:ascii="Arial Narrow" w:hAnsi="Arial Narrow" w:cs="Arial"/>
          <w:bCs/>
          <w:lang w:val="en-GB"/>
        </w:rPr>
        <w:t xml:space="preserve">The </w:t>
      </w:r>
      <w:r w:rsidR="001211FA" w:rsidRPr="005C090F">
        <w:rPr>
          <w:rFonts w:ascii="Arial Narrow" w:hAnsi="Arial Narrow" w:cs="Arial"/>
          <w:bCs/>
          <w:lang w:val="en-GB"/>
        </w:rPr>
        <w:t>Host Employer</w:t>
      </w:r>
      <w:r w:rsidRPr="005C090F">
        <w:rPr>
          <w:rFonts w:ascii="Arial Narrow" w:hAnsi="Arial Narrow" w:cs="Arial"/>
          <w:bCs/>
          <w:lang w:val="en-GB"/>
        </w:rPr>
        <w:t xml:space="preserve"> cannot licence or assign without the written approval of </w:t>
      </w:r>
      <w:r w:rsidR="001211FA" w:rsidRPr="005C090F">
        <w:rPr>
          <w:rFonts w:ascii="Arial Narrow" w:hAnsi="Arial Narrow" w:cs="Arial"/>
          <w:bCs/>
          <w:lang w:val="en-GB"/>
        </w:rPr>
        <w:t>PEER</w:t>
      </w:r>
      <w:r w:rsidRPr="005C090F">
        <w:rPr>
          <w:rFonts w:ascii="Arial Narrow" w:hAnsi="Arial Narrow" w:cs="Arial"/>
          <w:bCs/>
          <w:lang w:val="en-GB"/>
        </w:rPr>
        <w:t>.</w:t>
      </w:r>
    </w:p>
    <w:p w14:paraId="2E115E05" w14:textId="04E840D4" w:rsidR="00E82D12" w:rsidRPr="005C090F" w:rsidRDefault="009B1169" w:rsidP="005C090F">
      <w:pPr>
        <w:pStyle w:val="BodyText"/>
        <w:numPr>
          <w:ilvl w:val="1"/>
          <w:numId w:val="27"/>
        </w:numPr>
        <w:tabs>
          <w:tab w:val="clear" w:pos="270"/>
          <w:tab w:val="clear" w:pos="8640"/>
          <w:tab w:val="right" w:pos="1418"/>
        </w:tabs>
        <w:rPr>
          <w:rFonts w:ascii="Arial Narrow" w:hAnsi="Arial Narrow" w:cs="Arial"/>
          <w:bCs/>
          <w:lang w:val="en-GB"/>
        </w:rPr>
      </w:pPr>
      <w:r w:rsidRPr="005C090F">
        <w:rPr>
          <w:rFonts w:ascii="Arial Narrow" w:hAnsi="Arial Narrow" w:cs="Arial"/>
          <w:bCs/>
          <w:lang w:val="en-GB"/>
        </w:rPr>
        <w:t>PEER</w:t>
      </w:r>
      <w:r w:rsidR="00E82D12" w:rsidRPr="005C090F">
        <w:rPr>
          <w:rFonts w:ascii="Arial Narrow" w:hAnsi="Arial Narrow" w:cs="Arial"/>
          <w:bCs/>
          <w:lang w:val="en-GB"/>
        </w:rPr>
        <w:t xml:space="preserve"> may elect to subcontract out any part of the Services but shall not be relieved from any liability or obligation under this </w:t>
      </w:r>
      <w:r w:rsidR="00F30E7D" w:rsidRPr="005C090F">
        <w:rPr>
          <w:rFonts w:ascii="Arial Narrow" w:hAnsi="Arial Narrow" w:cs="Arial"/>
          <w:bCs/>
          <w:lang w:val="en-GB"/>
        </w:rPr>
        <w:t>Contract</w:t>
      </w:r>
      <w:r w:rsidR="00E82D12" w:rsidRPr="005C090F">
        <w:rPr>
          <w:rFonts w:ascii="Arial Narrow" w:hAnsi="Arial Narrow" w:cs="Arial"/>
          <w:bCs/>
          <w:lang w:val="en-GB"/>
        </w:rPr>
        <w:t xml:space="preserve"> by so doing. Furthermore, the </w:t>
      </w:r>
      <w:r w:rsidR="001211FA" w:rsidRPr="005C090F">
        <w:rPr>
          <w:rFonts w:ascii="Arial Narrow" w:hAnsi="Arial Narrow" w:cs="Arial"/>
          <w:bCs/>
          <w:lang w:val="en-GB"/>
        </w:rPr>
        <w:t>Host Employer</w:t>
      </w:r>
      <w:r w:rsidR="00E82D12" w:rsidRPr="005C090F">
        <w:rPr>
          <w:rFonts w:ascii="Arial Narrow" w:hAnsi="Arial Narrow" w:cs="Arial"/>
          <w:bCs/>
          <w:lang w:val="en-GB"/>
        </w:rPr>
        <w:t xml:space="preserve"> agrees and understands that they have no authority to give any instruction to any of </w:t>
      </w:r>
      <w:r w:rsidR="001211FA" w:rsidRPr="005C090F">
        <w:rPr>
          <w:rFonts w:ascii="Arial Narrow" w:hAnsi="Arial Narrow" w:cs="Arial"/>
          <w:bCs/>
          <w:lang w:val="en-GB"/>
        </w:rPr>
        <w:t>PEER</w:t>
      </w:r>
      <w:r w:rsidR="00E82D12" w:rsidRPr="005C090F">
        <w:rPr>
          <w:rFonts w:ascii="Arial Narrow" w:hAnsi="Arial Narrow" w:cs="Arial"/>
          <w:bCs/>
          <w:lang w:val="en-GB"/>
        </w:rPr>
        <w:t xml:space="preserve">’s sub-contractors without the authority of </w:t>
      </w:r>
      <w:r w:rsidR="001211FA" w:rsidRPr="005C090F">
        <w:rPr>
          <w:rFonts w:ascii="Arial Narrow" w:hAnsi="Arial Narrow" w:cs="Arial"/>
          <w:bCs/>
          <w:lang w:val="en-GB"/>
        </w:rPr>
        <w:t>PEER</w:t>
      </w:r>
      <w:r w:rsidR="00E82D12" w:rsidRPr="005C090F">
        <w:rPr>
          <w:rFonts w:ascii="Arial Narrow" w:hAnsi="Arial Narrow" w:cs="Arial"/>
          <w:bCs/>
          <w:lang w:val="en-GB"/>
        </w:rPr>
        <w:t>.</w:t>
      </w:r>
    </w:p>
    <w:p w14:paraId="6B50A9B3" w14:textId="7CE090E6" w:rsidR="00BD3EF2" w:rsidRPr="005C090F" w:rsidRDefault="00BD3EF2" w:rsidP="005C090F">
      <w:pPr>
        <w:pStyle w:val="BodyText"/>
        <w:numPr>
          <w:ilvl w:val="1"/>
          <w:numId w:val="27"/>
        </w:numPr>
        <w:tabs>
          <w:tab w:val="clear" w:pos="270"/>
          <w:tab w:val="clear" w:pos="8640"/>
        </w:tabs>
        <w:rPr>
          <w:rFonts w:ascii="Arial Narrow" w:hAnsi="Arial Narrow"/>
        </w:rPr>
      </w:pPr>
      <w:r w:rsidRPr="005C090F">
        <w:rPr>
          <w:rFonts w:ascii="Arial Narrow" w:hAnsi="Arial Narrow"/>
        </w:rPr>
        <w:t xml:space="preserve">The </w:t>
      </w:r>
      <w:r w:rsidR="001211FA" w:rsidRPr="005C090F">
        <w:rPr>
          <w:rFonts w:ascii="Arial Narrow" w:hAnsi="Arial Narrow"/>
        </w:rPr>
        <w:t>Host Employer</w:t>
      </w:r>
      <w:r w:rsidRPr="005C090F">
        <w:rPr>
          <w:rFonts w:ascii="Arial Narrow" w:hAnsi="Arial Narrow"/>
        </w:rPr>
        <w:t xml:space="preserve"> agrees that </w:t>
      </w:r>
      <w:r w:rsidR="001211FA" w:rsidRPr="005C090F">
        <w:rPr>
          <w:rFonts w:ascii="Arial Narrow" w:hAnsi="Arial Narrow"/>
        </w:rPr>
        <w:t>PEER</w:t>
      </w:r>
      <w:r w:rsidRPr="005C090F">
        <w:rPr>
          <w:rFonts w:ascii="Arial Narrow" w:hAnsi="Arial Narrow"/>
        </w:rPr>
        <w:t xml:space="preserve"> may amend their general terms and conditions for subsequent future </w:t>
      </w:r>
      <w:r w:rsidR="00563999" w:rsidRPr="005C090F">
        <w:rPr>
          <w:rFonts w:ascii="Arial Narrow" w:hAnsi="Arial Narrow"/>
        </w:rPr>
        <w:t>Contract</w:t>
      </w:r>
      <w:r w:rsidRPr="005C090F">
        <w:rPr>
          <w:rFonts w:ascii="Arial Narrow" w:hAnsi="Arial Narrow"/>
        </w:rPr>
        <w:t xml:space="preserve">s with the </w:t>
      </w:r>
      <w:r w:rsidR="001211FA" w:rsidRPr="005C090F">
        <w:rPr>
          <w:rFonts w:ascii="Arial Narrow" w:hAnsi="Arial Narrow"/>
        </w:rPr>
        <w:t>Host Employer</w:t>
      </w:r>
      <w:r w:rsidRPr="005C090F">
        <w:rPr>
          <w:rFonts w:ascii="Arial Narrow" w:hAnsi="Arial Narrow"/>
        </w:rPr>
        <w:t xml:space="preserve"> by disclosing such to the </w:t>
      </w:r>
      <w:r w:rsidR="001211FA" w:rsidRPr="005C090F">
        <w:rPr>
          <w:rFonts w:ascii="Arial Narrow" w:hAnsi="Arial Narrow"/>
        </w:rPr>
        <w:t>Host Employer</w:t>
      </w:r>
      <w:r w:rsidRPr="005C090F">
        <w:rPr>
          <w:rFonts w:ascii="Arial Narrow" w:hAnsi="Arial Narrow"/>
        </w:rPr>
        <w:t xml:space="preserve"> in writing. These changes shall be deemed to take effect from the date on which the </w:t>
      </w:r>
      <w:r w:rsidR="001211FA" w:rsidRPr="005C090F">
        <w:rPr>
          <w:rFonts w:ascii="Arial Narrow" w:hAnsi="Arial Narrow"/>
        </w:rPr>
        <w:t>Host Employer</w:t>
      </w:r>
      <w:r w:rsidRPr="005C090F">
        <w:rPr>
          <w:rFonts w:ascii="Arial Narrow" w:hAnsi="Arial Narrow"/>
        </w:rPr>
        <w:t xml:space="preserve"> accepts such changes, or otherwise at such time as the </w:t>
      </w:r>
      <w:r w:rsidR="001211FA" w:rsidRPr="005C090F">
        <w:rPr>
          <w:rFonts w:ascii="Arial Narrow" w:hAnsi="Arial Narrow"/>
        </w:rPr>
        <w:t>Host Employer</w:t>
      </w:r>
      <w:r w:rsidRPr="005C090F">
        <w:rPr>
          <w:rFonts w:ascii="Arial Narrow" w:hAnsi="Arial Narrow"/>
        </w:rPr>
        <w:t xml:space="preserve"> makes a further request for </w:t>
      </w:r>
      <w:r w:rsidR="001211FA" w:rsidRPr="005C090F">
        <w:rPr>
          <w:rFonts w:ascii="Arial Narrow" w:hAnsi="Arial Narrow"/>
        </w:rPr>
        <w:t>PEER</w:t>
      </w:r>
      <w:r w:rsidRPr="005C090F">
        <w:rPr>
          <w:rFonts w:ascii="Arial Narrow" w:hAnsi="Arial Narrow"/>
        </w:rPr>
        <w:t xml:space="preserve"> to provide Services to the </w:t>
      </w:r>
      <w:r w:rsidR="001211FA" w:rsidRPr="005C090F">
        <w:rPr>
          <w:rFonts w:ascii="Arial Narrow" w:hAnsi="Arial Narrow"/>
        </w:rPr>
        <w:t>Host Employer</w:t>
      </w:r>
      <w:r w:rsidRPr="005C090F">
        <w:rPr>
          <w:rFonts w:ascii="Arial Narrow" w:hAnsi="Arial Narrow"/>
        </w:rPr>
        <w:t xml:space="preserve">. </w:t>
      </w:r>
    </w:p>
    <w:p w14:paraId="108B2799" w14:textId="4E096B58" w:rsidR="00D51281" w:rsidRPr="005C090F" w:rsidRDefault="00D51281" w:rsidP="005C090F">
      <w:pPr>
        <w:numPr>
          <w:ilvl w:val="1"/>
          <w:numId w:val="27"/>
        </w:numPr>
        <w:jc w:val="both"/>
        <w:rPr>
          <w:rFonts w:ascii="Arial Narrow" w:hAnsi="Arial Narrow" w:cs="Arial"/>
          <w:lang w:eastAsia="x-none"/>
        </w:rPr>
      </w:pPr>
      <w:r w:rsidRPr="005C090F">
        <w:rPr>
          <w:rFonts w:ascii="Arial Narrow" w:hAnsi="Arial Narrow" w:cs="Arial"/>
          <w:lang w:eastAsia="x-none"/>
        </w:rPr>
        <w:t>Neither party shall be liable for any default due to any act of God, war, terrorism, strike, lock-out, industrial action, fire, flood, storm, national or global pandemics and/or the implementation of re</w:t>
      </w:r>
      <w:r w:rsidR="00834F79" w:rsidRPr="005C090F">
        <w:rPr>
          <w:rFonts w:ascii="Arial Narrow" w:hAnsi="Arial Narrow" w:cs="Arial"/>
          <w:lang w:eastAsia="x-none"/>
        </w:rPr>
        <w:t xml:space="preserve">gulation, directions, rules or </w:t>
      </w:r>
      <w:r w:rsidRPr="005C090F">
        <w:rPr>
          <w:rFonts w:ascii="Arial Narrow" w:hAnsi="Arial Narrow" w:cs="Arial"/>
          <w:lang w:eastAsia="x-none"/>
        </w:rPr>
        <w:t>measures being enforced by Governments, including but not limite</w:t>
      </w:r>
      <w:r w:rsidR="00834F79" w:rsidRPr="005C090F">
        <w:rPr>
          <w:rFonts w:ascii="Arial Narrow" w:hAnsi="Arial Narrow" w:cs="Arial"/>
          <w:lang w:eastAsia="x-none"/>
        </w:rPr>
        <w:t>d to, any Government imposed bo</w:t>
      </w:r>
      <w:r w:rsidRPr="005C090F">
        <w:rPr>
          <w:rFonts w:ascii="Arial Narrow" w:hAnsi="Arial Narrow" w:cs="Arial"/>
          <w:lang w:eastAsia="x-none"/>
        </w:rPr>
        <w:t>rder lockdowns</w:t>
      </w:r>
      <w:r w:rsidR="00A119E8" w:rsidRPr="005C090F">
        <w:rPr>
          <w:rFonts w:ascii="Arial Narrow" w:hAnsi="Arial Narrow" w:cs="Arial"/>
          <w:lang w:eastAsia="x-none"/>
        </w:rPr>
        <w:t>,</w:t>
      </w:r>
      <w:r w:rsidRPr="005C090F">
        <w:rPr>
          <w:rFonts w:ascii="Arial Narrow" w:hAnsi="Arial Narrow" w:cs="Arial"/>
          <w:lang w:eastAsia="x-none"/>
        </w:rPr>
        <w:t xml:space="preserve"> etc</w:t>
      </w:r>
      <w:r w:rsidR="001211FA" w:rsidRPr="005C090F">
        <w:rPr>
          <w:rFonts w:ascii="Arial Narrow" w:hAnsi="Arial Narrow" w:cs="Arial"/>
          <w:lang w:eastAsia="x-none"/>
        </w:rPr>
        <w:t>.</w:t>
      </w:r>
      <w:r w:rsidRPr="005C090F">
        <w:rPr>
          <w:rFonts w:ascii="Arial Narrow" w:hAnsi="Arial Narrow" w:cs="Arial"/>
          <w:lang w:eastAsia="x-none"/>
        </w:rPr>
        <w:t>, (“Force Majeure”) or other event beyond the reasonable control of either party.</w:t>
      </w:r>
      <w:r w:rsidR="00896CBE" w:rsidRPr="005C090F">
        <w:rPr>
          <w:rFonts w:ascii="Arial Narrow" w:hAnsi="Arial Narrow"/>
        </w:rPr>
        <w:t xml:space="preserve"> </w:t>
      </w:r>
      <w:r w:rsidR="00896CBE" w:rsidRPr="005C090F">
        <w:rPr>
          <w:rFonts w:ascii="Arial Narrow" w:hAnsi="Arial Narrow" w:cs="Arial"/>
          <w:lang w:eastAsia="x-none"/>
        </w:rPr>
        <w:lastRenderedPageBreak/>
        <w:t xml:space="preserve">This clause does not apply to a failure by the </w:t>
      </w:r>
      <w:r w:rsidR="001211FA" w:rsidRPr="005C090F">
        <w:rPr>
          <w:rFonts w:ascii="Arial Narrow" w:hAnsi="Arial Narrow" w:cs="Arial"/>
          <w:lang w:eastAsia="x-none"/>
        </w:rPr>
        <w:t>Host Employer</w:t>
      </w:r>
      <w:r w:rsidR="00896CBE" w:rsidRPr="005C090F">
        <w:rPr>
          <w:rFonts w:ascii="Arial Narrow" w:hAnsi="Arial Narrow" w:cs="Arial"/>
          <w:lang w:eastAsia="x-none"/>
        </w:rPr>
        <w:t xml:space="preserve"> to make a payment to </w:t>
      </w:r>
      <w:r w:rsidR="001211FA" w:rsidRPr="005C090F">
        <w:rPr>
          <w:rFonts w:ascii="Arial Narrow" w:hAnsi="Arial Narrow" w:cs="Arial"/>
          <w:lang w:eastAsia="x-none"/>
        </w:rPr>
        <w:t>PEER</w:t>
      </w:r>
      <w:r w:rsidR="0058574B" w:rsidRPr="005C090F">
        <w:rPr>
          <w:rFonts w:ascii="Arial Narrow" w:hAnsi="Arial Narrow"/>
        </w:rPr>
        <w:t xml:space="preserve">, </w:t>
      </w:r>
      <w:r w:rsidR="0058574B" w:rsidRPr="005C090F">
        <w:rPr>
          <w:rFonts w:ascii="Arial Narrow" w:hAnsi="Arial Narrow" w:cs="Arial"/>
          <w:lang w:eastAsia="x-none"/>
        </w:rPr>
        <w:t>once the parties agree that the Force Majeure event has ceased.</w:t>
      </w:r>
    </w:p>
    <w:p w14:paraId="457ADDE4" w14:textId="77777777" w:rsidR="008B031B" w:rsidRPr="005C090F" w:rsidRDefault="00FB3E6D" w:rsidP="005C090F">
      <w:pPr>
        <w:pStyle w:val="BodyText"/>
        <w:numPr>
          <w:ilvl w:val="1"/>
          <w:numId w:val="27"/>
        </w:numPr>
        <w:tabs>
          <w:tab w:val="clear" w:pos="270"/>
          <w:tab w:val="clear" w:pos="8640"/>
        </w:tabs>
        <w:rPr>
          <w:rFonts w:ascii="Arial Narrow" w:hAnsi="Arial Narrow" w:cs="Arial"/>
        </w:rPr>
      </w:pPr>
      <w:r w:rsidRPr="005C090F">
        <w:rPr>
          <w:rFonts w:ascii="Arial Narrow" w:hAnsi="Arial Narrow" w:cs="Arial"/>
        </w:rPr>
        <w:t xml:space="preserve">Both parties warrant that they have the power to enter into this </w:t>
      </w:r>
      <w:r w:rsidR="00F30E7D" w:rsidRPr="005C090F">
        <w:rPr>
          <w:rFonts w:ascii="Arial Narrow" w:hAnsi="Arial Narrow" w:cs="Arial"/>
        </w:rPr>
        <w:t>Contract</w:t>
      </w:r>
      <w:r w:rsidRPr="005C090F">
        <w:rPr>
          <w:rFonts w:ascii="Arial Narrow" w:hAnsi="Arial Narrow" w:cs="Arial"/>
        </w:rPr>
        <w:t xml:space="preserve"> and have obtained all necessary authorisations to allow them to do so, they are not insolvent and that this </w:t>
      </w:r>
      <w:r w:rsidR="00F30E7D" w:rsidRPr="005C090F">
        <w:rPr>
          <w:rFonts w:ascii="Arial Narrow" w:hAnsi="Arial Narrow" w:cs="Arial"/>
        </w:rPr>
        <w:t>Contract</w:t>
      </w:r>
      <w:r w:rsidRPr="005C090F">
        <w:rPr>
          <w:rFonts w:ascii="Arial Narrow" w:hAnsi="Arial Narrow" w:cs="Arial"/>
        </w:rPr>
        <w:t xml:space="preserve"> creates binding and v</w:t>
      </w:r>
      <w:r w:rsidR="007F1989" w:rsidRPr="005C090F">
        <w:rPr>
          <w:rFonts w:ascii="Arial Narrow" w:hAnsi="Arial Narrow" w:cs="Arial"/>
        </w:rPr>
        <w:t>alid legal obligations on them.</w:t>
      </w:r>
    </w:p>
    <w:p w14:paraId="159F4E58" w14:textId="77777777" w:rsidR="007B4CAE" w:rsidRPr="005C090F" w:rsidRDefault="007B4CAE" w:rsidP="005C090F">
      <w:pPr>
        <w:pStyle w:val="BodyText"/>
        <w:numPr>
          <w:ilvl w:val="1"/>
          <w:numId w:val="27"/>
        </w:numPr>
        <w:tabs>
          <w:tab w:val="clear" w:pos="270"/>
          <w:tab w:val="clear" w:pos="8640"/>
        </w:tabs>
        <w:rPr>
          <w:rFonts w:ascii="Arial Narrow" w:hAnsi="Arial Narrow" w:cs="Arial"/>
        </w:rPr>
      </w:pPr>
      <w:r w:rsidRPr="005C090F">
        <w:rPr>
          <w:rFonts w:ascii="Arial Narrow" w:hAnsi="Arial Narrow" w:cs="Arial"/>
        </w:rPr>
        <w:t>The rights and obligations of the parties will not merge on completion of any transaction under this Contract, and they will survive the execution and delivery of any assignment or other document entered, for the purpose of, implementing any transaction under this Contract.</w:t>
      </w:r>
    </w:p>
    <w:p w14:paraId="16D64871" w14:textId="77777777" w:rsidR="0058574B" w:rsidRPr="005C090F" w:rsidRDefault="0058574B" w:rsidP="005C090F">
      <w:pPr>
        <w:pStyle w:val="BodyText"/>
        <w:numPr>
          <w:ilvl w:val="1"/>
          <w:numId w:val="27"/>
        </w:numPr>
        <w:tabs>
          <w:tab w:val="clear" w:pos="270"/>
          <w:tab w:val="clear" w:pos="8640"/>
        </w:tabs>
        <w:rPr>
          <w:rFonts w:ascii="Arial Narrow" w:hAnsi="Arial Narrow" w:cs="Arial"/>
        </w:rPr>
      </w:pPr>
      <w:r w:rsidRPr="005C090F">
        <w:rPr>
          <w:rFonts w:ascii="Arial Narrow" w:hAnsi="Arial Narrow" w:cs="Arial"/>
        </w:rPr>
        <w:t xml:space="preserve">If part or all of any term of this Contract is or becomes invalid, illegal or unenforceable, it shall be severed from this Contract and shall not affect the validity and enforceability of the remaining terms of this Contract. </w:t>
      </w:r>
    </w:p>
    <w:p w14:paraId="36EF5680" w14:textId="77777777" w:rsidR="0058574B" w:rsidRPr="005C090F" w:rsidRDefault="0058574B" w:rsidP="005C090F">
      <w:pPr>
        <w:pStyle w:val="BodyText"/>
        <w:tabs>
          <w:tab w:val="clear" w:pos="270"/>
          <w:tab w:val="clear" w:pos="8640"/>
        </w:tabs>
        <w:ind w:left="567"/>
        <w:rPr>
          <w:rFonts w:ascii="Arial Narrow" w:hAnsi="Arial Narrow" w:cs="Arial"/>
        </w:rPr>
      </w:pPr>
    </w:p>
    <w:p w14:paraId="1B8D49A2" w14:textId="77777777" w:rsidR="007B4CAE" w:rsidRPr="005C090F" w:rsidRDefault="007B4CAE" w:rsidP="005C090F">
      <w:pPr>
        <w:pStyle w:val="BodyText"/>
        <w:tabs>
          <w:tab w:val="clear" w:pos="270"/>
          <w:tab w:val="clear" w:pos="8640"/>
        </w:tabs>
        <w:ind w:left="567"/>
        <w:rPr>
          <w:rFonts w:ascii="Arial Narrow" w:hAnsi="Arial Narrow" w:cs="Arial"/>
        </w:rPr>
      </w:pPr>
    </w:p>
    <w:p w14:paraId="164E8028" w14:textId="77777777" w:rsidR="007B4CAE" w:rsidRPr="005C090F" w:rsidRDefault="007B4CAE" w:rsidP="005C090F">
      <w:pPr>
        <w:pStyle w:val="BodyText"/>
        <w:tabs>
          <w:tab w:val="clear" w:pos="270"/>
          <w:tab w:val="clear" w:pos="8640"/>
        </w:tabs>
        <w:ind w:left="567"/>
        <w:rPr>
          <w:rFonts w:ascii="Arial Narrow" w:hAnsi="Arial Narrow" w:cs="Arial"/>
        </w:rPr>
      </w:pPr>
    </w:p>
    <w:sectPr w:rsidR="007B4CAE" w:rsidRPr="005C090F" w:rsidSect="00D85A04">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567" w:footer="4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180CC" w16cex:dateUtc="2023-06-11T23:32:00Z"/>
  <w16cex:commentExtensible w16cex:durableId="282C128C" w16cex:dateUtc="2023-06-07T20:40:00Z"/>
  <w16cex:commentExtensible w16cex:durableId="283D3B5C" w16cex:dateUtc="2023-06-20T21:03:00Z"/>
  <w16cex:commentExtensible w16cex:durableId="282DC1E3" w16cex:dateUtc="2023-06-0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DAA50" w16cid:durableId="283180CC"/>
  <w16cid:commentId w16cid:paraId="2E2A16A0" w16cid:durableId="242D3256"/>
  <w16cid:commentId w16cid:paraId="1FB2CA79" w16cid:durableId="243E4EA9"/>
  <w16cid:commentId w16cid:paraId="290E4F56" w16cid:durableId="243E51CE"/>
  <w16cid:commentId w16cid:paraId="250665BE" w16cid:durableId="27067006"/>
  <w16cid:commentId w16cid:paraId="4CE549DF" w16cid:durableId="282C128C"/>
  <w16cid:commentId w16cid:paraId="134FD8B1" w16cid:durableId="283D3B5C"/>
  <w16cid:commentId w16cid:paraId="7B5D5351" w16cid:durableId="282DC1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BE42" w14:textId="77777777" w:rsidR="001211FA" w:rsidRDefault="001211FA">
      <w:r>
        <w:separator/>
      </w:r>
    </w:p>
  </w:endnote>
  <w:endnote w:type="continuationSeparator" w:id="0">
    <w:p w14:paraId="7C02D0FC" w14:textId="77777777" w:rsidR="001211FA" w:rsidRDefault="0012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7AFA" w14:textId="77777777" w:rsidR="0064218E" w:rsidRDefault="00642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EFF5" w14:textId="4A653210" w:rsidR="001211FA" w:rsidRDefault="001211FA" w:rsidP="0064218E">
    <w:pPr>
      <w:pStyle w:val="Footer"/>
      <w:jc w:val="right"/>
      <w:rPr>
        <w:sz w:val="10"/>
        <w:lang w:val="en-US"/>
      </w:rPr>
    </w:pPr>
    <w:r>
      <w:rPr>
        <w:lang w:val="en-US"/>
      </w:rPr>
      <w:t xml:space="preserve">      </w:t>
    </w:r>
    <w:r>
      <w:rPr>
        <w:rFonts w:ascii="Arial" w:hAnsi="Arial" w:cs="Arial"/>
        <w:sz w:val="12"/>
        <w:szCs w:val="12"/>
        <w:lang w:val="en-US"/>
      </w:rPr>
      <w:t xml:space="preserve">#42991 </w:t>
    </w:r>
    <w:r w:rsidRPr="003B544A">
      <w:rPr>
        <w:rFonts w:ascii="Arial" w:hAnsi="Arial" w:cs="Arial"/>
        <w:sz w:val="12"/>
        <w:szCs w:val="12"/>
        <w:lang w:val="en-US"/>
      </w:rPr>
      <w:t xml:space="preserve">© Copyright – EC Credit Control 1999 - </w:t>
    </w:r>
    <w:r>
      <w:rPr>
        <w:rFonts w:ascii="Arial" w:hAnsi="Arial" w:cs="Arial"/>
        <w:sz w:val="12"/>
        <w:szCs w:val="12"/>
        <w:lang w:val="en-US"/>
      </w:rPr>
      <w:fldChar w:fldCharType="begin"/>
    </w:r>
    <w:r>
      <w:rPr>
        <w:rFonts w:ascii="Arial" w:hAnsi="Arial" w:cs="Arial"/>
        <w:sz w:val="12"/>
        <w:szCs w:val="12"/>
        <w:lang w:val="en-US"/>
      </w:rPr>
      <w:instrText xml:space="preserve"> DATE  \@ "yyyy" </w:instrText>
    </w:r>
    <w:r>
      <w:rPr>
        <w:rFonts w:ascii="Arial" w:hAnsi="Arial" w:cs="Arial"/>
        <w:sz w:val="12"/>
        <w:szCs w:val="12"/>
        <w:lang w:val="en-US"/>
      </w:rPr>
      <w:fldChar w:fldCharType="separate"/>
    </w:r>
    <w:r w:rsidR="001915F8">
      <w:rPr>
        <w:rFonts w:ascii="Arial" w:hAnsi="Arial" w:cs="Arial"/>
        <w:noProof/>
        <w:sz w:val="12"/>
        <w:szCs w:val="12"/>
        <w:lang w:val="en-US"/>
      </w:rPr>
      <w:t>2025</w:t>
    </w:r>
    <w:r>
      <w:rPr>
        <w:rFonts w:ascii="Arial" w:hAnsi="Arial" w:cs="Arial"/>
        <w:sz w:val="12"/>
        <w:szCs w:val="12"/>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C28F" w14:textId="77777777" w:rsidR="0064218E" w:rsidRDefault="00642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F973" w14:textId="77777777" w:rsidR="001211FA" w:rsidRDefault="001211FA">
      <w:r>
        <w:separator/>
      </w:r>
    </w:p>
  </w:footnote>
  <w:footnote w:type="continuationSeparator" w:id="0">
    <w:p w14:paraId="641A3562" w14:textId="77777777" w:rsidR="001211FA" w:rsidRDefault="0012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AE99" w14:textId="77777777" w:rsidR="0064218E" w:rsidRDefault="00642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8DE1" w14:textId="14C2DAC1" w:rsidR="001211FA" w:rsidRPr="009309A4" w:rsidRDefault="001211FA">
    <w:pPr>
      <w:pStyle w:val="Heading6"/>
      <w:pBdr>
        <w:top w:val="single" w:sz="6" w:space="1" w:color="auto"/>
        <w:bottom w:val="single" w:sz="6" w:space="1" w:color="auto"/>
      </w:pBdr>
      <w:jc w:val="center"/>
      <w:rPr>
        <w:rFonts w:ascii="Arial" w:hAnsi="Arial" w:cs="Arial"/>
        <w:sz w:val="20"/>
        <w:lang w:val="en-US"/>
      </w:rPr>
    </w:pPr>
    <w:r w:rsidRPr="009309A4">
      <w:rPr>
        <w:rFonts w:ascii="Arial" w:hAnsi="Arial" w:cs="Arial"/>
        <w:sz w:val="20"/>
        <w:lang w:val="en-US"/>
      </w:rPr>
      <w:t>Terms &amp; Conditions of Trade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F3AF" w14:textId="77777777" w:rsidR="0064218E" w:rsidRDefault="00642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7A2E"/>
    <w:multiLevelType w:val="multilevel"/>
    <w:tmpl w:val="D1962448"/>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upp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082126"/>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1B0247"/>
    <w:multiLevelType w:val="multilevel"/>
    <w:tmpl w:val="AEFA274E"/>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387B07"/>
    <w:multiLevelType w:val="multilevel"/>
    <w:tmpl w:val="AEFA274E"/>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4" w15:restartNumberingAfterBreak="0">
    <w:nsid w:val="189D6BE6"/>
    <w:multiLevelType w:val="multilevel"/>
    <w:tmpl w:val="2CF412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1B066392"/>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66704"/>
    <w:multiLevelType w:val="hybridMultilevel"/>
    <w:tmpl w:val="8966B138"/>
    <w:lvl w:ilvl="0" w:tplc="D0B66308">
      <w:start w:val="2"/>
      <w:numFmt w:val="lowerLetter"/>
      <w:lvlText w:val="(%1)"/>
      <w:lvlJc w:val="left"/>
      <w:pPr>
        <w:tabs>
          <w:tab w:val="num" w:pos="1365"/>
        </w:tabs>
        <w:ind w:left="1365" w:hanging="510"/>
      </w:pPr>
      <w:rPr>
        <w:rFonts w:hint="default"/>
      </w:rPr>
    </w:lvl>
    <w:lvl w:ilvl="1" w:tplc="08090019" w:tentative="1">
      <w:start w:val="1"/>
      <w:numFmt w:val="lowerLetter"/>
      <w:lvlText w:val="%2."/>
      <w:lvlJc w:val="left"/>
      <w:pPr>
        <w:tabs>
          <w:tab w:val="num" w:pos="1935"/>
        </w:tabs>
        <w:ind w:left="1935" w:hanging="360"/>
      </w:pPr>
    </w:lvl>
    <w:lvl w:ilvl="2" w:tplc="0809001B" w:tentative="1">
      <w:start w:val="1"/>
      <w:numFmt w:val="lowerRoman"/>
      <w:lvlText w:val="%3."/>
      <w:lvlJc w:val="right"/>
      <w:pPr>
        <w:tabs>
          <w:tab w:val="num" w:pos="2655"/>
        </w:tabs>
        <w:ind w:left="2655" w:hanging="180"/>
      </w:pPr>
    </w:lvl>
    <w:lvl w:ilvl="3" w:tplc="0809000F" w:tentative="1">
      <w:start w:val="1"/>
      <w:numFmt w:val="decimal"/>
      <w:lvlText w:val="%4."/>
      <w:lvlJc w:val="left"/>
      <w:pPr>
        <w:tabs>
          <w:tab w:val="num" w:pos="3375"/>
        </w:tabs>
        <w:ind w:left="3375" w:hanging="360"/>
      </w:pPr>
    </w:lvl>
    <w:lvl w:ilvl="4" w:tplc="08090019" w:tentative="1">
      <w:start w:val="1"/>
      <w:numFmt w:val="lowerLetter"/>
      <w:lvlText w:val="%5."/>
      <w:lvlJc w:val="left"/>
      <w:pPr>
        <w:tabs>
          <w:tab w:val="num" w:pos="4095"/>
        </w:tabs>
        <w:ind w:left="4095" w:hanging="360"/>
      </w:pPr>
    </w:lvl>
    <w:lvl w:ilvl="5" w:tplc="0809001B" w:tentative="1">
      <w:start w:val="1"/>
      <w:numFmt w:val="lowerRoman"/>
      <w:lvlText w:val="%6."/>
      <w:lvlJc w:val="right"/>
      <w:pPr>
        <w:tabs>
          <w:tab w:val="num" w:pos="4815"/>
        </w:tabs>
        <w:ind w:left="4815" w:hanging="180"/>
      </w:pPr>
    </w:lvl>
    <w:lvl w:ilvl="6" w:tplc="0809000F" w:tentative="1">
      <w:start w:val="1"/>
      <w:numFmt w:val="decimal"/>
      <w:lvlText w:val="%7."/>
      <w:lvlJc w:val="left"/>
      <w:pPr>
        <w:tabs>
          <w:tab w:val="num" w:pos="5535"/>
        </w:tabs>
        <w:ind w:left="5535" w:hanging="360"/>
      </w:pPr>
    </w:lvl>
    <w:lvl w:ilvl="7" w:tplc="08090019" w:tentative="1">
      <w:start w:val="1"/>
      <w:numFmt w:val="lowerLetter"/>
      <w:lvlText w:val="%8."/>
      <w:lvlJc w:val="left"/>
      <w:pPr>
        <w:tabs>
          <w:tab w:val="num" w:pos="6255"/>
        </w:tabs>
        <w:ind w:left="6255" w:hanging="360"/>
      </w:pPr>
    </w:lvl>
    <w:lvl w:ilvl="8" w:tplc="0809001B" w:tentative="1">
      <w:start w:val="1"/>
      <w:numFmt w:val="lowerRoman"/>
      <w:lvlText w:val="%9."/>
      <w:lvlJc w:val="right"/>
      <w:pPr>
        <w:tabs>
          <w:tab w:val="num" w:pos="6975"/>
        </w:tabs>
        <w:ind w:left="6975" w:hanging="180"/>
      </w:pPr>
    </w:lvl>
  </w:abstractNum>
  <w:abstractNum w:abstractNumId="7" w15:restartNumberingAfterBreak="0">
    <w:nsid w:val="1EAA1D69"/>
    <w:multiLevelType w:val="multilevel"/>
    <w:tmpl w:val="BA8654E2"/>
    <w:lvl w:ilvl="0">
      <w:start w:val="1"/>
      <w:numFmt w:val="decimal"/>
      <w:lvlText w:val="%1."/>
      <w:lvlJc w:val="left"/>
      <w:pPr>
        <w:tabs>
          <w:tab w:val="num" w:pos="284"/>
        </w:tabs>
        <w:ind w:left="284" w:hanging="284"/>
      </w:pPr>
      <w:rPr>
        <w:rFonts w:ascii="Arial Bold" w:hAnsi="Arial Bold" w:hint="default"/>
        <w:b/>
        <w:i w:val="0"/>
        <w:sz w:val="20"/>
        <w:szCs w:val="20"/>
      </w:rPr>
    </w:lvl>
    <w:lvl w:ilvl="1">
      <w:start w:val="1"/>
      <w:numFmt w:val="decimal"/>
      <w:lvlText w:val="%1.%2"/>
      <w:lvlJc w:val="left"/>
      <w:pPr>
        <w:tabs>
          <w:tab w:val="num" w:pos="284"/>
        </w:tabs>
        <w:ind w:left="284" w:hanging="284"/>
      </w:pPr>
      <w:rPr>
        <w:rFonts w:ascii="Arial" w:hAnsi="Arial" w:hint="default"/>
        <w:b w:val="0"/>
        <w:i w:val="0"/>
        <w:sz w:val="20"/>
        <w:szCs w:val="20"/>
      </w:rPr>
    </w:lvl>
    <w:lvl w:ilvl="2">
      <w:start w:val="1"/>
      <w:numFmt w:val="lowerLetter"/>
      <w:lvlText w:val="(%3)"/>
      <w:lvlJc w:val="left"/>
      <w:pPr>
        <w:tabs>
          <w:tab w:val="num" w:pos="454"/>
        </w:tabs>
        <w:ind w:left="454" w:hanging="170"/>
      </w:pPr>
      <w:rPr>
        <w:rFonts w:ascii="Arial Narrow" w:hAnsi="Arial Narrow" w:hint="default"/>
        <w:b w:val="0"/>
        <w:i w:val="0"/>
        <w:sz w:val="20"/>
        <w:szCs w:val="20"/>
      </w:rPr>
    </w:lvl>
    <w:lvl w:ilvl="3">
      <w:start w:val="1"/>
      <w:numFmt w:val="lowerRoman"/>
      <w:lvlText w:val="(%4)"/>
      <w:lvlJc w:val="left"/>
      <w:pPr>
        <w:tabs>
          <w:tab w:val="num" w:pos="624"/>
        </w:tabs>
        <w:ind w:left="624" w:hanging="170"/>
      </w:pPr>
      <w:rPr>
        <w:rFonts w:ascii="Arial" w:hAnsi="Arial" w:hint="default"/>
        <w:b w:val="0"/>
        <w:i w:val="0"/>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02302"/>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165224"/>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8172B3"/>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217367"/>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BB73C8"/>
    <w:multiLevelType w:val="multilevel"/>
    <w:tmpl w:val="0EAEAF0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D425F6"/>
    <w:multiLevelType w:val="multilevel"/>
    <w:tmpl w:val="96A47DDC"/>
    <w:lvl w:ilvl="0">
      <w:start w:val="1"/>
      <w:numFmt w:val="decimal"/>
      <w:lvlText w:val="%1."/>
      <w:lvlJc w:val="left"/>
      <w:pPr>
        <w:tabs>
          <w:tab w:val="num" w:pos="425"/>
        </w:tabs>
        <w:ind w:left="425" w:hanging="425"/>
      </w:pPr>
      <w:rPr>
        <w:rFonts w:ascii="Arial" w:hAnsi="Arial" w:cs="Times New Roman" w:hint="default"/>
        <w:b/>
        <w:i w:val="0"/>
        <w:sz w:val="20"/>
        <w:szCs w:val="15"/>
      </w:rPr>
    </w:lvl>
    <w:lvl w:ilvl="1">
      <w:start w:val="1"/>
      <w:numFmt w:val="decimal"/>
      <w:lvlText w:val="%1.%2"/>
      <w:lvlJc w:val="left"/>
      <w:pPr>
        <w:tabs>
          <w:tab w:val="num" w:pos="425"/>
        </w:tabs>
        <w:ind w:left="425" w:hanging="425"/>
      </w:pPr>
      <w:rPr>
        <w:rFonts w:ascii="Arial" w:hAnsi="Arial" w:cs="Times New Roman" w:hint="default"/>
        <w:b w:val="0"/>
        <w:i w:val="0"/>
        <w:sz w:val="20"/>
        <w:szCs w:val="15"/>
      </w:rPr>
    </w:lvl>
    <w:lvl w:ilvl="2">
      <w:start w:val="1"/>
      <w:numFmt w:val="lowerLetter"/>
      <w:lvlText w:val="(%3)"/>
      <w:lvlJc w:val="left"/>
      <w:pPr>
        <w:tabs>
          <w:tab w:val="num" w:pos="851"/>
        </w:tabs>
        <w:ind w:left="851" w:hanging="426"/>
      </w:pPr>
      <w:rPr>
        <w:rFonts w:ascii="Arial" w:hAnsi="Arial" w:cs="Times New Roman" w:hint="default"/>
        <w:b w:val="0"/>
        <w:i w:val="0"/>
        <w:sz w:val="20"/>
        <w:szCs w:val="15"/>
      </w:rPr>
    </w:lvl>
    <w:lvl w:ilvl="3">
      <w:start w:val="1"/>
      <w:numFmt w:val="lowerRoman"/>
      <w:lvlText w:val="(%4)"/>
      <w:lvlJc w:val="left"/>
      <w:pPr>
        <w:tabs>
          <w:tab w:val="num" w:pos="1276"/>
        </w:tabs>
        <w:ind w:left="1276" w:hanging="425"/>
      </w:pPr>
      <w:rPr>
        <w:rFonts w:ascii="Arial" w:hAnsi="Arial" w:cs="Times New Roman" w:hint="default"/>
        <w:b w:val="0"/>
        <w:i w:val="0"/>
        <w:sz w:val="15"/>
        <w:szCs w:val="15"/>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14" w15:restartNumberingAfterBreak="0">
    <w:nsid w:val="37236653"/>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9A3221"/>
    <w:multiLevelType w:val="hybridMultilevel"/>
    <w:tmpl w:val="470E7770"/>
    <w:lvl w:ilvl="0" w:tplc="4F2E2888">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20930"/>
    <w:multiLevelType w:val="multilevel"/>
    <w:tmpl w:val="57D6151A"/>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10"/>
        <w:szCs w:val="1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6D0629"/>
    <w:multiLevelType w:val="multilevel"/>
    <w:tmpl w:val="80BAC1BA"/>
    <w:lvl w:ilvl="0">
      <w:start w:val="1"/>
      <w:numFmt w:val="decimal"/>
      <w:lvlText w:val="%1"/>
      <w:lvlJc w:val="left"/>
      <w:pPr>
        <w:tabs>
          <w:tab w:val="num" w:pos="567"/>
        </w:tabs>
        <w:ind w:left="567" w:hanging="567"/>
      </w:pPr>
      <w:rPr>
        <w:rFonts w:ascii="Arial Narrow" w:hAnsi="Arial Narrow" w:hint="default"/>
        <w:b/>
        <w:i w:val="0"/>
        <w:sz w:val="20"/>
        <w:szCs w:val="15"/>
      </w:rPr>
    </w:lvl>
    <w:lvl w:ilvl="1">
      <w:start w:val="1"/>
      <w:numFmt w:val="decimal"/>
      <w:lvlText w:val="%1.%2"/>
      <w:lvlJc w:val="left"/>
      <w:pPr>
        <w:tabs>
          <w:tab w:val="num" w:pos="567"/>
        </w:tabs>
        <w:ind w:left="567" w:hanging="567"/>
      </w:pPr>
      <w:rPr>
        <w:rFonts w:ascii="Arial Narrow" w:hAnsi="Arial Narrow" w:hint="default"/>
        <w:b w:val="0"/>
        <w:i w:val="0"/>
        <w:sz w:val="20"/>
        <w:szCs w:val="15"/>
      </w:rPr>
    </w:lvl>
    <w:lvl w:ilvl="2">
      <w:start w:val="1"/>
      <w:numFmt w:val="lowerLetter"/>
      <w:lvlText w:val="(%3)"/>
      <w:lvlJc w:val="left"/>
      <w:pPr>
        <w:tabs>
          <w:tab w:val="num" w:pos="851"/>
        </w:tabs>
        <w:ind w:left="851" w:hanging="284"/>
      </w:pPr>
      <w:rPr>
        <w:rFonts w:ascii="Arial Narrow" w:hAnsi="Arial Narrow" w:hint="default"/>
        <w:b w:val="0"/>
        <w:i w:val="0"/>
        <w:sz w:val="20"/>
        <w:szCs w:val="15"/>
      </w:rPr>
    </w:lvl>
    <w:lvl w:ilvl="3">
      <w:start w:val="1"/>
      <w:numFmt w:val="lowerRoman"/>
      <w:lvlText w:val="(%4)"/>
      <w:lvlJc w:val="left"/>
      <w:pPr>
        <w:tabs>
          <w:tab w:val="num" w:pos="1134"/>
        </w:tabs>
        <w:ind w:left="1134" w:hanging="283"/>
      </w:pPr>
      <w:rPr>
        <w:rFonts w:ascii="Arial Narrow" w:hAnsi="Arial Narrow" w:hint="default"/>
        <w:b w:val="0"/>
        <w:i w:val="0"/>
        <w:sz w:val="20"/>
        <w:szCs w:val="15"/>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8" w15:restartNumberingAfterBreak="0">
    <w:nsid w:val="41535DBE"/>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63466B"/>
    <w:multiLevelType w:val="multilevel"/>
    <w:tmpl w:val="6C72D106"/>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15:restartNumberingAfterBreak="0">
    <w:nsid w:val="453C6281"/>
    <w:multiLevelType w:val="multilevel"/>
    <w:tmpl w:val="060C5C1E"/>
    <w:lvl w:ilvl="0">
      <w:start w:val="1"/>
      <w:numFmt w:val="decimal"/>
      <w:lvlText w:val="%1."/>
      <w:lvlJc w:val="left"/>
      <w:pPr>
        <w:tabs>
          <w:tab w:val="num" w:pos="567"/>
        </w:tabs>
        <w:ind w:left="567" w:hanging="567"/>
      </w:pPr>
      <w:rPr>
        <w:rFonts w:ascii="Arial" w:hAnsi="Arial"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992"/>
        </w:tabs>
        <w:ind w:left="992" w:hanging="425"/>
      </w:pPr>
      <w:rPr>
        <w:rFonts w:ascii="Arial" w:hAnsi="Arial" w:hint="default"/>
        <w:b w:val="0"/>
        <w:i w:val="0"/>
        <w:sz w:val="16"/>
        <w:szCs w:val="16"/>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4638D7"/>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5F7CA2"/>
    <w:multiLevelType w:val="multilevel"/>
    <w:tmpl w:val="8EF48C2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20"/>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BB51C9"/>
    <w:multiLevelType w:val="hybridMultilevel"/>
    <w:tmpl w:val="9F201D68"/>
    <w:lvl w:ilvl="0" w:tplc="BF56E85C">
      <w:start w:val="1"/>
      <w:numFmt w:val="lowerLetter"/>
      <w:lvlText w:val="(%1)"/>
      <w:lvlJc w:val="left"/>
      <w:pPr>
        <w:tabs>
          <w:tab w:val="num" w:pos="1365"/>
        </w:tabs>
        <w:ind w:left="1365" w:hanging="51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4" w15:restartNumberingAfterBreak="0">
    <w:nsid w:val="50E643B3"/>
    <w:multiLevelType w:val="multilevel"/>
    <w:tmpl w:val="3A2653F6"/>
    <w:lvl w:ilvl="0">
      <w:start w:val="1"/>
      <w:numFmt w:val="decimal"/>
      <w:lvlText w:val="%1."/>
      <w:lvlJc w:val="left"/>
      <w:pPr>
        <w:tabs>
          <w:tab w:val="num" w:pos="284"/>
        </w:tabs>
        <w:ind w:left="284" w:hanging="284"/>
      </w:pPr>
      <w:rPr>
        <w:rFonts w:ascii="Arial Bold" w:hAnsi="Arial Bold" w:hint="default"/>
        <w:b/>
        <w:i w:val="0"/>
        <w:sz w:val="20"/>
        <w:szCs w:val="20"/>
      </w:rPr>
    </w:lvl>
    <w:lvl w:ilvl="1">
      <w:start w:val="1"/>
      <w:numFmt w:val="decimal"/>
      <w:lvlText w:val="%1.%2"/>
      <w:lvlJc w:val="left"/>
      <w:pPr>
        <w:tabs>
          <w:tab w:val="num" w:pos="284"/>
        </w:tabs>
        <w:ind w:left="284" w:hanging="284"/>
      </w:pPr>
      <w:rPr>
        <w:rFonts w:ascii="Arial" w:hAnsi="Arial" w:hint="default"/>
        <w:b w:val="0"/>
        <w:i w:val="0"/>
        <w:sz w:val="20"/>
        <w:szCs w:val="20"/>
      </w:rPr>
    </w:lvl>
    <w:lvl w:ilvl="2">
      <w:start w:val="1"/>
      <w:numFmt w:val="lowerLetter"/>
      <w:lvlText w:val="(%3)"/>
      <w:lvlJc w:val="left"/>
      <w:pPr>
        <w:tabs>
          <w:tab w:val="num" w:pos="454"/>
        </w:tabs>
        <w:ind w:left="454" w:hanging="170"/>
      </w:pPr>
      <w:rPr>
        <w:rFonts w:ascii="Arial" w:hAnsi="Arial" w:hint="default"/>
        <w:b w:val="0"/>
        <w:i w:val="0"/>
        <w:sz w:val="20"/>
        <w:szCs w:val="20"/>
      </w:rPr>
    </w:lvl>
    <w:lvl w:ilvl="3">
      <w:start w:val="1"/>
      <w:numFmt w:val="lowerRoman"/>
      <w:lvlText w:val="(%4)"/>
      <w:lvlJc w:val="left"/>
      <w:pPr>
        <w:tabs>
          <w:tab w:val="num" w:pos="624"/>
        </w:tabs>
        <w:ind w:left="624" w:hanging="170"/>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0912FD"/>
    <w:multiLevelType w:val="hybridMultilevel"/>
    <w:tmpl w:val="0D72111E"/>
    <w:lvl w:ilvl="0" w:tplc="A7060C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38F564B"/>
    <w:multiLevelType w:val="multilevel"/>
    <w:tmpl w:val="2A2652A8"/>
    <w:lvl w:ilvl="0">
      <w:start w:val="1"/>
      <w:numFmt w:val="decimal"/>
      <w:lvlText w:val="%1."/>
      <w:lvlJc w:val="left"/>
      <w:pPr>
        <w:tabs>
          <w:tab w:val="num" w:pos="567"/>
        </w:tabs>
        <w:ind w:left="567" w:hanging="567"/>
      </w:pPr>
      <w:rPr>
        <w:rFonts w:ascii="Arial Narrow" w:hAnsi="Arial Narrow" w:hint="default"/>
        <w:b/>
        <w:i w:val="0"/>
        <w:sz w:val="20"/>
      </w:rPr>
    </w:lvl>
    <w:lvl w:ilvl="1">
      <w:start w:val="1"/>
      <w:numFmt w:val="decimal"/>
      <w:lvlText w:val="%1.%2"/>
      <w:lvlJc w:val="left"/>
      <w:pPr>
        <w:tabs>
          <w:tab w:val="num" w:pos="567"/>
        </w:tabs>
        <w:ind w:left="567" w:hanging="567"/>
      </w:pPr>
      <w:rPr>
        <w:rFonts w:ascii="Arial Narrow" w:hAnsi="Arial Narrow" w:hint="default"/>
        <w:b w:val="0"/>
        <w:i w:val="0"/>
        <w:sz w:val="20"/>
      </w:rPr>
    </w:lvl>
    <w:lvl w:ilvl="2">
      <w:start w:val="1"/>
      <w:numFmt w:val="lowerLetter"/>
      <w:lvlText w:val="(%3)"/>
      <w:lvlJc w:val="left"/>
      <w:pPr>
        <w:tabs>
          <w:tab w:val="num" w:pos="851"/>
        </w:tabs>
        <w:ind w:left="851" w:hanging="284"/>
      </w:pPr>
      <w:rPr>
        <w:rFonts w:ascii="Arial Narrow" w:hAnsi="Arial Narrow" w:hint="default"/>
        <w:b w:val="0"/>
        <w:i w:val="0"/>
        <w:sz w:val="20"/>
      </w:rPr>
    </w:lvl>
    <w:lvl w:ilvl="3">
      <w:start w:val="1"/>
      <w:numFmt w:val="lowerRoman"/>
      <w:lvlText w:val="(%4)"/>
      <w:lvlJc w:val="left"/>
      <w:pPr>
        <w:tabs>
          <w:tab w:val="num" w:pos="1134"/>
        </w:tabs>
        <w:ind w:left="1134" w:hanging="283"/>
      </w:pPr>
      <w:rPr>
        <w:rFonts w:ascii="Arial Narrow" w:hAnsi="Arial Narrow"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06052F"/>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460701A"/>
    <w:multiLevelType w:val="multilevel"/>
    <w:tmpl w:val="12522E40"/>
    <w:lvl w:ilvl="0">
      <w:start w:val="1"/>
      <w:numFmt w:val="decimal"/>
      <w:lvlText w:val="%1."/>
      <w:lvlJc w:val="left"/>
      <w:pPr>
        <w:tabs>
          <w:tab w:val="num" w:pos="567"/>
        </w:tabs>
        <w:ind w:left="567" w:hanging="567"/>
      </w:pPr>
      <w:rPr>
        <w:rFonts w:ascii="Arial Narrow" w:hAnsi="Arial Narrow" w:hint="default"/>
        <w:b/>
        <w:i w:val="0"/>
        <w:sz w:val="20"/>
      </w:rPr>
    </w:lvl>
    <w:lvl w:ilvl="1">
      <w:start w:val="1"/>
      <w:numFmt w:val="decimal"/>
      <w:lvlText w:val="%1.%2"/>
      <w:lvlJc w:val="left"/>
      <w:pPr>
        <w:tabs>
          <w:tab w:val="num" w:pos="567"/>
        </w:tabs>
        <w:ind w:left="567" w:hanging="567"/>
      </w:pPr>
      <w:rPr>
        <w:rFonts w:ascii="Arial Narrow" w:hAnsi="Arial Narrow" w:hint="default"/>
        <w:b w:val="0"/>
        <w:i w:val="0"/>
        <w:sz w:val="20"/>
      </w:rPr>
    </w:lvl>
    <w:lvl w:ilvl="2">
      <w:start w:val="1"/>
      <w:numFmt w:val="lowerLetter"/>
      <w:lvlText w:val="(%3)"/>
      <w:lvlJc w:val="left"/>
      <w:pPr>
        <w:tabs>
          <w:tab w:val="num" w:pos="851"/>
        </w:tabs>
        <w:ind w:left="851" w:hanging="284"/>
      </w:pPr>
      <w:rPr>
        <w:rFonts w:ascii="Arial Narrow" w:hAnsi="Arial Narrow" w:hint="default"/>
        <w:b w:val="0"/>
        <w:i w:val="0"/>
        <w:sz w:val="20"/>
      </w:rPr>
    </w:lvl>
    <w:lvl w:ilvl="3">
      <w:start w:val="1"/>
      <w:numFmt w:val="lowerRoman"/>
      <w:lvlText w:val="(%4)"/>
      <w:lvlJc w:val="left"/>
      <w:pPr>
        <w:tabs>
          <w:tab w:val="num" w:pos="1134"/>
        </w:tabs>
        <w:ind w:left="1134" w:hanging="283"/>
      </w:pPr>
      <w:rPr>
        <w:rFonts w:ascii="Arial Narrow" w:hAnsi="Arial Narrow"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3E6A1B"/>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8C50D33"/>
    <w:multiLevelType w:val="multilevel"/>
    <w:tmpl w:val="80BAC1BA"/>
    <w:lvl w:ilvl="0">
      <w:start w:val="1"/>
      <w:numFmt w:val="decimal"/>
      <w:lvlText w:val="%1"/>
      <w:lvlJc w:val="left"/>
      <w:pPr>
        <w:tabs>
          <w:tab w:val="num" w:pos="567"/>
        </w:tabs>
        <w:ind w:left="567" w:hanging="567"/>
      </w:pPr>
      <w:rPr>
        <w:rFonts w:ascii="Arial Narrow" w:hAnsi="Arial Narrow" w:hint="default"/>
        <w:b/>
        <w:i w:val="0"/>
        <w:sz w:val="20"/>
        <w:szCs w:val="15"/>
      </w:rPr>
    </w:lvl>
    <w:lvl w:ilvl="1">
      <w:start w:val="1"/>
      <w:numFmt w:val="decimal"/>
      <w:lvlText w:val="%1.%2"/>
      <w:lvlJc w:val="left"/>
      <w:pPr>
        <w:tabs>
          <w:tab w:val="num" w:pos="567"/>
        </w:tabs>
        <w:ind w:left="567" w:hanging="567"/>
      </w:pPr>
      <w:rPr>
        <w:rFonts w:ascii="Arial Narrow" w:hAnsi="Arial Narrow" w:hint="default"/>
        <w:b w:val="0"/>
        <w:i w:val="0"/>
        <w:sz w:val="20"/>
        <w:szCs w:val="15"/>
      </w:rPr>
    </w:lvl>
    <w:lvl w:ilvl="2">
      <w:start w:val="1"/>
      <w:numFmt w:val="lowerLetter"/>
      <w:lvlText w:val="(%3)"/>
      <w:lvlJc w:val="left"/>
      <w:pPr>
        <w:tabs>
          <w:tab w:val="num" w:pos="851"/>
        </w:tabs>
        <w:ind w:left="851" w:hanging="284"/>
      </w:pPr>
      <w:rPr>
        <w:rFonts w:ascii="Arial Narrow" w:hAnsi="Arial Narrow" w:hint="default"/>
        <w:b w:val="0"/>
        <w:i w:val="0"/>
        <w:sz w:val="20"/>
        <w:szCs w:val="15"/>
      </w:rPr>
    </w:lvl>
    <w:lvl w:ilvl="3">
      <w:start w:val="1"/>
      <w:numFmt w:val="lowerRoman"/>
      <w:lvlText w:val="(%4)"/>
      <w:lvlJc w:val="left"/>
      <w:pPr>
        <w:tabs>
          <w:tab w:val="num" w:pos="1134"/>
        </w:tabs>
        <w:ind w:left="1134" w:hanging="283"/>
      </w:pPr>
      <w:rPr>
        <w:rFonts w:ascii="Arial Narrow" w:hAnsi="Arial Narrow" w:hint="default"/>
        <w:b w:val="0"/>
        <w:i w:val="0"/>
        <w:sz w:val="20"/>
        <w:szCs w:val="15"/>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31" w15:restartNumberingAfterBreak="0">
    <w:nsid w:val="6A2B372C"/>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3233DF"/>
    <w:multiLevelType w:val="multilevel"/>
    <w:tmpl w:val="C832E42E"/>
    <w:lvl w:ilvl="0">
      <w:start w:val="10"/>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36E23F3"/>
    <w:multiLevelType w:val="multilevel"/>
    <w:tmpl w:val="2A2652A8"/>
    <w:lvl w:ilvl="0">
      <w:start w:val="1"/>
      <w:numFmt w:val="decimal"/>
      <w:lvlText w:val="%1."/>
      <w:lvlJc w:val="left"/>
      <w:pPr>
        <w:tabs>
          <w:tab w:val="num" w:pos="567"/>
        </w:tabs>
        <w:ind w:left="567" w:hanging="567"/>
      </w:pPr>
      <w:rPr>
        <w:rFonts w:ascii="Arial Narrow" w:hAnsi="Arial Narrow" w:hint="default"/>
        <w:b/>
        <w:i w:val="0"/>
        <w:sz w:val="20"/>
      </w:rPr>
    </w:lvl>
    <w:lvl w:ilvl="1">
      <w:start w:val="1"/>
      <w:numFmt w:val="decimal"/>
      <w:lvlText w:val="%1.%2"/>
      <w:lvlJc w:val="left"/>
      <w:pPr>
        <w:tabs>
          <w:tab w:val="num" w:pos="567"/>
        </w:tabs>
        <w:ind w:left="567" w:hanging="567"/>
      </w:pPr>
      <w:rPr>
        <w:rFonts w:ascii="Arial Narrow" w:hAnsi="Arial Narrow" w:hint="default"/>
        <w:b w:val="0"/>
        <w:i w:val="0"/>
        <w:sz w:val="20"/>
      </w:rPr>
    </w:lvl>
    <w:lvl w:ilvl="2">
      <w:start w:val="1"/>
      <w:numFmt w:val="lowerLetter"/>
      <w:lvlText w:val="(%3)"/>
      <w:lvlJc w:val="left"/>
      <w:pPr>
        <w:tabs>
          <w:tab w:val="num" w:pos="851"/>
        </w:tabs>
        <w:ind w:left="851" w:hanging="284"/>
      </w:pPr>
      <w:rPr>
        <w:rFonts w:ascii="Arial Narrow" w:hAnsi="Arial Narrow" w:hint="default"/>
        <w:b w:val="0"/>
        <w:i w:val="0"/>
        <w:sz w:val="20"/>
      </w:rPr>
    </w:lvl>
    <w:lvl w:ilvl="3">
      <w:start w:val="1"/>
      <w:numFmt w:val="lowerRoman"/>
      <w:lvlText w:val="(%4)"/>
      <w:lvlJc w:val="left"/>
      <w:pPr>
        <w:tabs>
          <w:tab w:val="num" w:pos="1134"/>
        </w:tabs>
        <w:ind w:left="1134" w:hanging="283"/>
      </w:pPr>
      <w:rPr>
        <w:rFonts w:ascii="Arial Narrow" w:hAnsi="Arial Narrow"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68530C1"/>
    <w:multiLevelType w:val="multilevel"/>
    <w:tmpl w:val="20884E1A"/>
    <w:lvl w:ilvl="0">
      <w:start w:val="1"/>
      <w:numFmt w:val="decimal"/>
      <w:lvlText w:val="%1."/>
      <w:lvlJc w:val="left"/>
      <w:pPr>
        <w:tabs>
          <w:tab w:val="num" w:pos="425"/>
        </w:tabs>
        <w:ind w:left="425" w:hanging="425"/>
      </w:pPr>
      <w:rPr>
        <w:rFonts w:ascii="Arial" w:hAnsi="Arial" w:cs="Times New Roman" w:hint="default"/>
        <w:b/>
        <w:i w:val="0"/>
        <w:sz w:val="15"/>
        <w:szCs w:val="15"/>
      </w:rPr>
    </w:lvl>
    <w:lvl w:ilvl="1">
      <w:start w:val="1"/>
      <w:numFmt w:val="decimal"/>
      <w:lvlText w:val="%1.%2"/>
      <w:lvlJc w:val="left"/>
      <w:pPr>
        <w:tabs>
          <w:tab w:val="num" w:pos="425"/>
        </w:tabs>
        <w:ind w:left="425" w:hanging="425"/>
      </w:pPr>
      <w:rPr>
        <w:rFonts w:ascii="Arial" w:hAnsi="Arial" w:cs="Times New Roman" w:hint="default"/>
        <w:b w:val="0"/>
        <w:i w:val="0"/>
        <w:sz w:val="15"/>
        <w:szCs w:val="15"/>
      </w:rPr>
    </w:lvl>
    <w:lvl w:ilvl="2">
      <w:start w:val="1"/>
      <w:numFmt w:val="lowerLetter"/>
      <w:lvlText w:val="(%3)"/>
      <w:lvlJc w:val="left"/>
      <w:pPr>
        <w:tabs>
          <w:tab w:val="num" w:pos="851"/>
        </w:tabs>
        <w:ind w:left="851" w:hanging="426"/>
      </w:pPr>
      <w:rPr>
        <w:rFonts w:ascii="Arial" w:hAnsi="Arial" w:cs="Times New Roman" w:hint="default"/>
        <w:b w:val="0"/>
        <w:i w:val="0"/>
        <w:sz w:val="15"/>
        <w:szCs w:val="15"/>
      </w:rPr>
    </w:lvl>
    <w:lvl w:ilvl="3">
      <w:start w:val="1"/>
      <w:numFmt w:val="lowerRoman"/>
      <w:lvlText w:val="(%4)"/>
      <w:lvlJc w:val="left"/>
      <w:pPr>
        <w:tabs>
          <w:tab w:val="num" w:pos="1276"/>
        </w:tabs>
        <w:ind w:left="1276" w:hanging="425"/>
      </w:pPr>
      <w:rPr>
        <w:rFonts w:ascii="Arial" w:hAnsi="Arial" w:cs="Times New Roman" w:hint="default"/>
        <w:b w:val="0"/>
        <w:i w:val="0"/>
        <w:sz w:val="15"/>
        <w:szCs w:val="15"/>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num w:numId="1">
    <w:abstractNumId w:val="32"/>
  </w:num>
  <w:num w:numId="2">
    <w:abstractNumId w:val="8"/>
  </w:num>
  <w:num w:numId="3">
    <w:abstractNumId w:val="12"/>
  </w:num>
  <w:num w:numId="4">
    <w:abstractNumId w:val="19"/>
  </w:num>
  <w:num w:numId="5">
    <w:abstractNumId w:val="15"/>
  </w:num>
  <w:num w:numId="6">
    <w:abstractNumId w:val="23"/>
  </w:num>
  <w:num w:numId="7">
    <w:abstractNumId w:val="3"/>
  </w:num>
  <w:num w:numId="8">
    <w:abstractNumId w:val="6"/>
  </w:num>
  <w:num w:numId="9">
    <w:abstractNumId w:val="4"/>
  </w:num>
  <w:num w:numId="10">
    <w:abstractNumId w:val="22"/>
  </w:num>
  <w:num w:numId="11">
    <w:abstractNumId w:val="34"/>
  </w:num>
  <w:num w:numId="12">
    <w:abstractNumId w:val="13"/>
  </w:num>
  <w:num w:numId="13">
    <w:abstractNumId w:val="2"/>
  </w:num>
  <w:num w:numId="14">
    <w:abstractNumId w:val="11"/>
  </w:num>
  <w:num w:numId="15">
    <w:abstractNumId w:val="20"/>
  </w:num>
  <w:num w:numId="16">
    <w:abstractNumId w:val="31"/>
  </w:num>
  <w:num w:numId="17">
    <w:abstractNumId w:val="5"/>
  </w:num>
  <w:num w:numId="18">
    <w:abstractNumId w:val="14"/>
  </w:num>
  <w:num w:numId="19">
    <w:abstractNumId w:val="27"/>
  </w:num>
  <w:num w:numId="20">
    <w:abstractNumId w:val="29"/>
  </w:num>
  <w:num w:numId="21">
    <w:abstractNumId w:val="2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8"/>
  </w:num>
  <w:num w:numId="28">
    <w:abstractNumId w:val="21"/>
  </w:num>
  <w:num w:numId="29">
    <w:abstractNumId w:val="16"/>
  </w:num>
  <w:num w:numId="30">
    <w:abstractNumId w:val="1"/>
  </w:num>
  <w:num w:numId="31">
    <w:abstractNumId w:val="10"/>
  </w:num>
  <w:num w:numId="32">
    <w:abstractNumId w:val="33"/>
  </w:num>
  <w:num w:numId="33">
    <w:abstractNumId w:val="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A7"/>
    <w:rsid w:val="00000E1C"/>
    <w:rsid w:val="00012A37"/>
    <w:rsid w:val="00017E85"/>
    <w:rsid w:val="00023CEA"/>
    <w:rsid w:val="00024D87"/>
    <w:rsid w:val="00026736"/>
    <w:rsid w:val="000311C1"/>
    <w:rsid w:val="000356D5"/>
    <w:rsid w:val="000407EA"/>
    <w:rsid w:val="000444EE"/>
    <w:rsid w:val="000473CC"/>
    <w:rsid w:val="00050101"/>
    <w:rsid w:val="00055E31"/>
    <w:rsid w:val="00056291"/>
    <w:rsid w:val="000602EF"/>
    <w:rsid w:val="00060C32"/>
    <w:rsid w:val="00060D90"/>
    <w:rsid w:val="000614CF"/>
    <w:rsid w:val="000672F4"/>
    <w:rsid w:val="00070839"/>
    <w:rsid w:val="00071E48"/>
    <w:rsid w:val="0007335D"/>
    <w:rsid w:val="00073F5B"/>
    <w:rsid w:val="0007616F"/>
    <w:rsid w:val="000800B4"/>
    <w:rsid w:val="000851BB"/>
    <w:rsid w:val="00085577"/>
    <w:rsid w:val="000859E3"/>
    <w:rsid w:val="000915DE"/>
    <w:rsid w:val="00092FB1"/>
    <w:rsid w:val="0009593A"/>
    <w:rsid w:val="000A32B1"/>
    <w:rsid w:val="000B056C"/>
    <w:rsid w:val="000B2C5C"/>
    <w:rsid w:val="000B533B"/>
    <w:rsid w:val="000B7EE6"/>
    <w:rsid w:val="000C3C00"/>
    <w:rsid w:val="000E3474"/>
    <w:rsid w:val="000E64AE"/>
    <w:rsid w:val="000E7070"/>
    <w:rsid w:val="00113D48"/>
    <w:rsid w:val="001147BC"/>
    <w:rsid w:val="001203CB"/>
    <w:rsid w:val="001211FA"/>
    <w:rsid w:val="00125D8E"/>
    <w:rsid w:val="00127C00"/>
    <w:rsid w:val="00132D2F"/>
    <w:rsid w:val="00135621"/>
    <w:rsid w:val="00144659"/>
    <w:rsid w:val="00145EF3"/>
    <w:rsid w:val="00146AE9"/>
    <w:rsid w:val="00151467"/>
    <w:rsid w:val="00153ED0"/>
    <w:rsid w:val="00156258"/>
    <w:rsid w:val="0016174D"/>
    <w:rsid w:val="00162FB1"/>
    <w:rsid w:val="00165CDC"/>
    <w:rsid w:val="001671EF"/>
    <w:rsid w:val="00175D70"/>
    <w:rsid w:val="00182455"/>
    <w:rsid w:val="00184748"/>
    <w:rsid w:val="00186C49"/>
    <w:rsid w:val="001902A1"/>
    <w:rsid w:val="001915F8"/>
    <w:rsid w:val="00195CD9"/>
    <w:rsid w:val="00197383"/>
    <w:rsid w:val="001A2BB9"/>
    <w:rsid w:val="001A5CE3"/>
    <w:rsid w:val="001A7F56"/>
    <w:rsid w:val="001B4183"/>
    <w:rsid w:val="001B562D"/>
    <w:rsid w:val="001C28A1"/>
    <w:rsid w:val="001C4B63"/>
    <w:rsid w:val="001C6358"/>
    <w:rsid w:val="001D4DCC"/>
    <w:rsid w:val="001E3CCA"/>
    <w:rsid w:val="001E475A"/>
    <w:rsid w:val="00204582"/>
    <w:rsid w:val="00206430"/>
    <w:rsid w:val="00212971"/>
    <w:rsid w:val="0021704D"/>
    <w:rsid w:val="00222F83"/>
    <w:rsid w:val="002234DD"/>
    <w:rsid w:val="00226926"/>
    <w:rsid w:val="00230E7B"/>
    <w:rsid w:val="00237A41"/>
    <w:rsid w:val="00240323"/>
    <w:rsid w:val="00242A63"/>
    <w:rsid w:val="002540C4"/>
    <w:rsid w:val="002602C7"/>
    <w:rsid w:val="00264BAC"/>
    <w:rsid w:val="00272819"/>
    <w:rsid w:val="00273810"/>
    <w:rsid w:val="002868CA"/>
    <w:rsid w:val="00292B92"/>
    <w:rsid w:val="002A3884"/>
    <w:rsid w:val="002B00ED"/>
    <w:rsid w:val="002B2F51"/>
    <w:rsid w:val="002B32FF"/>
    <w:rsid w:val="002B6893"/>
    <w:rsid w:val="002C3843"/>
    <w:rsid w:val="002C4E18"/>
    <w:rsid w:val="002D19E8"/>
    <w:rsid w:val="002D6BA7"/>
    <w:rsid w:val="002D7794"/>
    <w:rsid w:val="002D7B26"/>
    <w:rsid w:val="002F0D49"/>
    <w:rsid w:val="002F1E78"/>
    <w:rsid w:val="002F34A1"/>
    <w:rsid w:val="003004D4"/>
    <w:rsid w:val="0033284D"/>
    <w:rsid w:val="003333DD"/>
    <w:rsid w:val="003353C4"/>
    <w:rsid w:val="00335712"/>
    <w:rsid w:val="00337DF0"/>
    <w:rsid w:val="003503A7"/>
    <w:rsid w:val="00352E17"/>
    <w:rsid w:val="003560EF"/>
    <w:rsid w:val="00356C74"/>
    <w:rsid w:val="003572FF"/>
    <w:rsid w:val="00360D0C"/>
    <w:rsid w:val="00363593"/>
    <w:rsid w:val="003647D3"/>
    <w:rsid w:val="00367116"/>
    <w:rsid w:val="003741FD"/>
    <w:rsid w:val="00377E61"/>
    <w:rsid w:val="00382A92"/>
    <w:rsid w:val="00384218"/>
    <w:rsid w:val="00391333"/>
    <w:rsid w:val="003976B5"/>
    <w:rsid w:val="003A1CAC"/>
    <w:rsid w:val="003A4BC8"/>
    <w:rsid w:val="003A6341"/>
    <w:rsid w:val="003B7EB7"/>
    <w:rsid w:val="003C114A"/>
    <w:rsid w:val="003C5152"/>
    <w:rsid w:val="003C5B2C"/>
    <w:rsid w:val="003D3180"/>
    <w:rsid w:val="003E2130"/>
    <w:rsid w:val="003E2C67"/>
    <w:rsid w:val="0040111B"/>
    <w:rsid w:val="00401DAA"/>
    <w:rsid w:val="004037E7"/>
    <w:rsid w:val="00405BF5"/>
    <w:rsid w:val="00405CA2"/>
    <w:rsid w:val="004108EE"/>
    <w:rsid w:val="00412E26"/>
    <w:rsid w:val="00421DF5"/>
    <w:rsid w:val="00425868"/>
    <w:rsid w:val="00432486"/>
    <w:rsid w:val="00433055"/>
    <w:rsid w:val="00443B32"/>
    <w:rsid w:val="00445107"/>
    <w:rsid w:val="00446B1C"/>
    <w:rsid w:val="00452C04"/>
    <w:rsid w:val="00464BAF"/>
    <w:rsid w:val="004830DF"/>
    <w:rsid w:val="00496906"/>
    <w:rsid w:val="004A0290"/>
    <w:rsid w:val="004C1194"/>
    <w:rsid w:val="004D58B0"/>
    <w:rsid w:val="004D6E64"/>
    <w:rsid w:val="004E1186"/>
    <w:rsid w:val="004E2E84"/>
    <w:rsid w:val="004E55CC"/>
    <w:rsid w:val="0050058A"/>
    <w:rsid w:val="00505041"/>
    <w:rsid w:val="00506BE1"/>
    <w:rsid w:val="00507121"/>
    <w:rsid w:val="005114F2"/>
    <w:rsid w:val="0051191F"/>
    <w:rsid w:val="005122FF"/>
    <w:rsid w:val="00514210"/>
    <w:rsid w:val="00520C4F"/>
    <w:rsid w:val="005220A0"/>
    <w:rsid w:val="005258E0"/>
    <w:rsid w:val="005314D1"/>
    <w:rsid w:val="005366D3"/>
    <w:rsid w:val="0053729D"/>
    <w:rsid w:val="00551419"/>
    <w:rsid w:val="00552522"/>
    <w:rsid w:val="00563999"/>
    <w:rsid w:val="00581CF8"/>
    <w:rsid w:val="005826CF"/>
    <w:rsid w:val="00583C0F"/>
    <w:rsid w:val="0058574B"/>
    <w:rsid w:val="00585D06"/>
    <w:rsid w:val="00594DB5"/>
    <w:rsid w:val="00595E2D"/>
    <w:rsid w:val="00597040"/>
    <w:rsid w:val="00597A6E"/>
    <w:rsid w:val="005A00B7"/>
    <w:rsid w:val="005A0223"/>
    <w:rsid w:val="005A03A0"/>
    <w:rsid w:val="005A0757"/>
    <w:rsid w:val="005A226F"/>
    <w:rsid w:val="005B177B"/>
    <w:rsid w:val="005B2F8F"/>
    <w:rsid w:val="005C090F"/>
    <w:rsid w:val="005C239E"/>
    <w:rsid w:val="005C4130"/>
    <w:rsid w:val="005D23B6"/>
    <w:rsid w:val="005E0007"/>
    <w:rsid w:val="005F07E6"/>
    <w:rsid w:val="005F14AC"/>
    <w:rsid w:val="005F251F"/>
    <w:rsid w:val="005F3E14"/>
    <w:rsid w:val="005F3E49"/>
    <w:rsid w:val="005F6EAB"/>
    <w:rsid w:val="005F7E88"/>
    <w:rsid w:val="00602BB7"/>
    <w:rsid w:val="00606979"/>
    <w:rsid w:val="006070ED"/>
    <w:rsid w:val="00612336"/>
    <w:rsid w:val="006130AA"/>
    <w:rsid w:val="0061439A"/>
    <w:rsid w:val="006149BB"/>
    <w:rsid w:val="00621C45"/>
    <w:rsid w:val="00627BEA"/>
    <w:rsid w:val="006305B0"/>
    <w:rsid w:val="00632AB4"/>
    <w:rsid w:val="0063413B"/>
    <w:rsid w:val="006341BA"/>
    <w:rsid w:val="00635766"/>
    <w:rsid w:val="0064218E"/>
    <w:rsid w:val="006478E4"/>
    <w:rsid w:val="00655EF6"/>
    <w:rsid w:val="0066008D"/>
    <w:rsid w:val="006608E7"/>
    <w:rsid w:val="006634AB"/>
    <w:rsid w:val="006667EA"/>
    <w:rsid w:val="00674418"/>
    <w:rsid w:val="006746DA"/>
    <w:rsid w:val="00675757"/>
    <w:rsid w:val="006819F0"/>
    <w:rsid w:val="00684865"/>
    <w:rsid w:val="00684A79"/>
    <w:rsid w:val="00684B6D"/>
    <w:rsid w:val="006874F1"/>
    <w:rsid w:val="00694A28"/>
    <w:rsid w:val="006A13F2"/>
    <w:rsid w:val="006A3B18"/>
    <w:rsid w:val="006A59E1"/>
    <w:rsid w:val="006A79D5"/>
    <w:rsid w:val="006B4F9B"/>
    <w:rsid w:val="006B5BE5"/>
    <w:rsid w:val="006D2D54"/>
    <w:rsid w:val="006E419D"/>
    <w:rsid w:val="006E7819"/>
    <w:rsid w:val="00703D1E"/>
    <w:rsid w:val="00706225"/>
    <w:rsid w:val="007069AC"/>
    <w:rsid w:val="00706B13"/>
    <w:rsid w:val="00710B23"/>
    <w:rsid w:val="0071148C"/>
    <w:rsid w:val="007141F3"/>
    <w:rsid w:val="007147E3"/>
    <w:rsid w:val="00715D0C"/>
    <w:rsid w:val="00717AC2"/>
    <w:rsid w:val="00730A6A"/>
    <w:rsid w:val="00737ACE"/>
    <w:rsid w:val="00737DA1"/>
    <w:rsid w:val="00750E5D"/>
    <w:rsid w:val="00754DE8"/>
    <w:rsid w:val="00756183"/>
    <w:rsid w:val="0076573C"/>
    <w:rsid w:val="0077688F"/>
    <w:rsid w:val="00777DBC"/>
    <w:rsid w:val="00784E03"/>
    <w:rsid w:val="0078579D"/>
    <w:rsid w:val="00791167"/>
    <w:rsid w:val="007A0B99"/>
    <w:rsid w:val="007A2CEC"/>
    <w:rsid w:val="007A6DE7"/>
    <w:rsid w:val="007B0AB0"/>
    <w:rsid w:val="007B45F1"/>
    <w:rsid w:val="007B4CAE"/>
    <w:rsid w:val="007B4D0A"/>
    <w:rsid w:val="007B5E44"/>
    <w:rsid w:val="007C0AC4"/>
    <w:rsid w:val="007C1018"/>
    <w:rsid w:val="007C3494"/>
    <w:rsid w:val="007C5628"/>
    <w:rsid w:val="007C7DB3"/>
    <w:rsid w:val="007D3A29"/>
    <w:rsid w:val="007D430D"/>
    <w:rsid w:val="007E38A2"/>
    <w:rsid w:val="007E7652"/>
    <w:rsid w:val="007F1989"/>
    <w:rsid w:val="007F678C"/>
    <w:rsid w:val="007F792E"/>
    <w:rsid w:val="00800790"/>
    <w:rsid w:val="00800794"/>
    <w:rsid w:val="008010C9"/>
    <w:rsid w:val="00803143"/>
    <w:rsid w:val="00807522"/>
    <w:rsid w:val="00811324"/>
    <w:rsid w:val="00812E18"/>
    <w:rsid w:val="00817EBE"/>
    <w:rsid w:val="00823CD8"/>
    <w:rsid w:val="00831493"/>
    <w:rsid w:val="00833334"/>
    <w:rsid w:val="008336B7"/>
    <w:rsid w:val="00834C6E"/>
    <w:rsid w:val="00834EFF"/>
    <w:rsid w:val="00834F79"/>
    <w:rsid w:val="00845BF1"/>
    <w:rsid w:val="00862321"/>
    <w:rsid w:val="00866C77"/>
    <w:rsid w:val="008704C6"/>
    <w:rsid w:val="00875A27"/>
    <w:rsid w:val="008825F3"/>
    <w:rsid w:val="008837CF"/>
    <w:rsid w:val="00884E8C"/>
    <w:rsid w:val="00886771"/>
    <w:rsid w:val="00890CBE"/>
    <w:rsid w:val="008956A3"/>
    <w:rsid w:val="00896CBE"/>
    <w:rsid w:val="008A1C73"/>
    <w:rsid w:val="008A5C0E"/>
    <w:rsid w:val="008A6754"/>
    <w:rsid w:val="008B031B"/>
    <w:rsid w:val="008B4AB8"/>
    <w:rsid w:val="008C1A86"/>
    <w:rsid w:val="008D2F6B"/>
    <w:rsid w:val="008D6467"/>
    <w:rsid w:val="008E0B05"/>
    <w:rsid w:val="008E39CD"/>
    <w:rsid w:val="008E3F33"/>
    <w:rsid w:val="008E5C80"/>
    <w:rsid w:val="008F6BFB"/>
    <w:rsid w:val="00900AA3"/>
    <w:rsid w:val="009020B6"/>
    <w:rsid w:val="00902A8C"/>
    <w:rsid w:val="00905CF8"/>
    <w:rsid w:val="009309A4"/>
    <w:rsid w:val="00941471"/>
    <w:rsid w:val="009427A7"/>
    <w:rsid w:val="009462EF"/>
    <w:rsid w:val="009501D8"/>
    <w:rsid w:val="00953FC7"/>
    <w:rsid w:val="00960589"/>
    <w:rsid w:val="00962FE7"/>
    <w:rsid w:val="0096550C"/>
    <w:rsid w:val="00967F2B"/>
    <w:rsid w:val="0097664C"/>
    <w:rsid w:val="009822F8"/>
    <w:rsid w:val="00984681"/>
    <w:rsid w:val="009A02EE"/>
    <w:rsid w:val="009A0BC8"/>
    <w:rsid w:val="009A4725"/>
    <w:rsid w:val="009B0A0E"/>
    <w:rsid w:val="009B1169"/>
    <w:rsid w:val="009B3770"/>
    <w:rsid w:val="009B4229"/>
    <w:rsid w:val="009B5B7D"/>
    <w:rsid w:val="009C0BE5"/>
    <w:rsid w:val="009C1438"/>
    <w:rsid w:val="009C372A"/>
    <w:rsid w:val="009C3DCD"/>
    <w:rsid w:val="009D4E8A"/>
    <w:rsid w:val="009D6930"/>
    <w:rsid w:val="009F0C58"/>
    <w:rsid w:val="009F2594"/>
    <w:rsid w:val="00A00F80"/>
    <w:rsid w:val="00A119E8"/>
    <w:rsid w:val="00A13C7C"/>
    <w:rsid w:val="00A140C6"/>
    <w:rsid w:val="00A20402"/>
    <w:rsid w:val="00A20E02"/>
    <w:rsid w:val="00A22BEA"/>
    <w:rsid w:val="00A23544"/>
    <w:rsid w:val="00A24C19"/>
    <w:rsid w:val="00A26005"/>
    <w:rsid w:val="00A27E93"/>
    <w:rsid w:val="00A35D63"/>
    <w:rsid w:val="00A37F17"/>
    <w:rsid w:val="00A4700A"/>
    <w:rsid w:val="00A5191B"/>
    <w:rsid w:val="00A523AD"/>
    <w:rsid w:val="00A52E1B"/>
    <w:rsid w:val="00A64301"/>
    <w:rsid w:val="00A84AC1"/>
    <w:rsid w:val="00A96A47"/>
    <w:rsid w:val="00AA7B0D"/>
    <w:rsid w:val="00AA7D39"/>
    <w:rsid w:val="00AB2684"/>
    <w:rsid w:val="00AB2CA5"/>
    <w:rsid w:val="00AB356F"/>
    <w:rsid w:val="00AB49EC"/>
    <w:rsid w:val="00AB5E36"/>
    <w:rsid w:val="00AC6C76"/>
    <w:rsid w:val="00AD2835"/>
    <w:rsid w:val="00AD70FA"/>
    <w:rsid w:val="00AE18AC"/>
    <w:rsid w:val="00AE5A34"/>
    <w:rsid w:val="00AF1EA7"/>
    <w:rsid w:val="00AF312C"/>
    <w:rsid w:val="00AF7705"/>
    <w:rsid w:val="00B05E21"/>
    <w:rsid w:val="00B10D81"/>
    <w:rsid w:val="00B131EF"/>
    <w:rsid w:val="00B26E62"/>
    <w:rsid w:val="00B32D2A"/>
    <w:rsid w:val="00B3465C"/>
    <w:rsid w:val="00B35F8C"/>
    <w:rsid w:val="00B360B9"/>
    <w:rsid w:val="00B37535"/>
    <w:rsid w:val="00B40E26"/>
    <w:rsid w:val="00B4227D"/>
    <w:rsid w:val="00B507AE"/>
    <w:rsid w:val="00B5194F"/>
    <w:rsid w:val="00B5427A"/>
    <w:rsid w:val="00B55AAB"/>
    <w:rsid w:val="00B635BC"/>
    <w:rsid w:val="00B642FE"/>
    <w:rsid w:val="00B668B2"/>
    <w:rsid w:val="00B71B22"/>
    <w:rsid w:val="00B73B9C"/>
    <w:rsid w:val="00B90177"/>
    <w:rsid w:val="00B93EEE"/>
    <w:rsid w:val="00B95E90"/>
    <w:rsid w:val="00B96A8B"/>
    <w:rsid w:val="00B97F8A"/>
    <w:rsid w:val="00BA1503"/>
    <w:rsid w:val="00BB14E8"/>
    <w:rsid w:val="00BB30F5"/>
    <w:rsid w:val="00BB5CA8"/>
    <w:rsid w:val="00BC41E8"/>
    <w:rsid w:val="00BD0BF7"/>
    <w:rsid w:val="00BD3EF2"/>
    <w:rsid w:val="00BD5E5D"/>
    <w:rsid w:val="00BD6D9E"/>
    <w:rsid w:val="00BD7EC8"/>
    <w:rsid w:val="00BE2461"/>
    <w:rsid w:val="00BE4D70"/>
    <w:rsid w:val="00C003D9"/>
    <w:rsid w:val="00C01473"/>
    <w:rsid w:val="00C05A3A"/>
    <w:rsid w:val="00C0736C"/>
    <w:rsid w:val="00C158EE"/>
    <w:rsid w:val="00C178CC"/>
    <w:rsid w:val="00C22705"/>
    <w:rsid w:val="00C2363C"/>
    <w:rsid w:val="00C24B18"/>
    <w:rsid w:val="00C27802"/>
    <w:rsid w:val="00C305F3"/>
    <w:rsid w:val="00C35577"/>
    <w:rsid w:val="00C37927"/>
    <w:rsid w:val="00C41A6F"/>
    <w:rsid w:val="00C4617D"/>
    <w:rsid w:val="00C47F68"/>
    <w:rsid w:val="00C5017A"/>
    <w:rsid w:val="00C51EF6"/>
    <w:rsid w:val="00C57153"/>
    <w:rsid w:val="00C70777"/>
    <w:rsid w:val="00C71EC6"/>
    <w:rsid w:val="00C7672C"/>
    <w:rsid w:val="00C80545"/>
    <w:rsid w:val="00C86BE1"/>
    <w:rsid w:val="00C90F53"/>
    <w:rsid w:val="00C91D15"/>
    <w:rsid w:val="00C93D8D"/>
    <w:rsid w:val="00C94092"/>
    <w:rsid w:val="00C949F5"/>
    <w:rsid w:val="00C9522C"/>
    <w:rsid w:val="00C95AA1"/>
    <w:rsid w:val="00C97C99"/>
    <w:rsid w:val="00CB17BC"/>
    <w:rsid w:val="00CB791E"/>
    <w:rsid w:val="00CC00AB"/>
    <w:rsid w:val="00CC0862"/>
    <w:rsid w:val="00CD073F"/>
    <w:rsid w:val="00CE6EA6"/>
    <w:rsid w:val="00CF2D14"/>
    <w:rsid w:val="00CF3432"/>
    <w:rsid w:val="00D0109D"/>
    <w:rsid w:val="00D0181A"/>
    <w:rsid w:val="00D01ADC"/>
    <w:rsid w:val="00D10629"/>
    <w:rsid w:val="00D16C94"/>
    <w:rsid w:val="00D23370"/>
    <w:rsid w:val="00D31040"/>
    <w:rsid w:val="00D34669"/>
    <w:rsid w:val="00D35912"/>
    <w:rsid w:val="00D405EA"/>
    <w:rsid w:val="00D500B7"/>
    <w:rsid w:val="00D51281"/>
    <w:rsid w:val="00D5190B"/>
    <w:rsid w:val="00D533AF"/>
    <w:rsid w:val="00D53887"/>
    <w:rsid w:val="00D53A92"/>
    <w:rsid w:val="00D54795"/>
    <w:rsid w:val="00D570D6"/>
    <w:rsid w:val="00D600B8"/>
    <w:rsid w:val="00D67822"/>
    <w:rsid w:val="00D679AB"/>
    <w:rsid w:val="00D71B0C"/>
    <w:rsid w:val="00D85A04"/>
    <w:rsid w:val="00D90DCD"/>
    <w:rsid w:val="00D96ACC"/>
    <w:rsid w:val="00DA0930"/>
    <w:rsid w:val="00DA2D2F"/>
    <w:rsid w:val="00DA5E0F"/>
    <w:rsid w:val="00DA6017"/>
    <w:rsid w:val="00DB050C"/>
    <w:rsid w:val="00DB05EA"/>
    <w:rsid w:val="00DB54A8"/>
    <w:rsid w:val="00DC1923"/>
    <w:rsid w:val="00DC2D0A"/>
    <w:rsid w:val="00DC6E07"/>
    <w:rsid w:val="00DD6AAE"/>
    <w:rsid w:val="00DD6B3A"/>
    <w:rsid w:val="00DE3C66"/>
    <w:rsid w:val="00DF392A"/>
    <w:rsid w:val="00DF60BC"/>
    <w:rsid w:val="00DF6533"/>
    <w:rsid w:val="00DF6694"/>
    <w:rsid w:val="00DF72A7"/>
    <w:rsid w:val="00E01EB8"/>
    <w:rsid w:val="00E0586A"/>
    <w:rsid w:val="00E1533B"/>
    <w:rsid w:val="00E22947"/>
    <w:rsid w:val="00E25A81"/>
    <w:rsid w:val="00E353CE"/>
    <w:rsid w:val="00E44044"/>
    <w:rsid w:val="00E5583D"/>
    <w:rsid w:val="00E60CA5"/>
    <w:rsid w:val="00E6141B"/>
    <w:rsid w:val="00E80B50"/>
    <w:rsid w:val="00E82D12"/>
    <w:rsid w:val="00E8715F"/>
    <w:rsid w:val="00EA5039"/>
    <w:rsid w:val="00EB4A7B"/>
    <w:rsid w:val="00EB6510"/>
    <w:rsid w:val="00EC0759"/>
    <w:rsid w:val="00EC0FF2"/>
    <w:rsid w:val="00EC25BC"/>
    <w:rsid w:val="00ED3A51"/>
    <w:rsid w:val="00ED7006"/>
    <w:rsid w:val="00EE0399"/>
    <w:rsid w:val="00EF1462"/>
    <w:rsid w:val="00EF1D1F"/>
    <w:rsid w:val="00EF2C18"/>
    <w:rsid w:val="00EF3EF1"/>
    <w:rsid w:val="00EF6B9A"/>
    <w:rsid w:val="00F0051E"/>
    <w:rsid w:val="00F03367"/>
    <w:rsid w:val="00F055A1"/>
    <w:rsid w:val="00F0621D"/>
    <w:rsid w:val="00F115CC"/>
    <w:rsid w:val="00F12EAF"/>
    <w:rsid w:val="00F20ABE"/>
    <w:rsid w:val="00F223F9"/>
    <w:rsid w:val="00F23D49"/>
    <w:rsid w:val="00F30AF6"/>
    <w:rsid w:val="00F30E7D"/>
    <w:rsid w:val="00F3216B"/>
    <w:rsid w:val="00F33358"/>
    <w:rsid w:val="00F337ED"/>
    <w:rsid w:val="00F36DEA"/>
    <w:rsid w:val="00F375D3"/>
    <w:rsid w:val="00F47BF8"/>
    <w:rsid w:val="00F56EA7"/>
    <w:rsid w:val="00F957C9"/>
    <w:rsid w:val="00FA5157"/>
    <w:rsid w:val="00FB072F"/>
    <w:rsid w:val="00FB3E6D"/>
    <w:rsid w:val="00FC3660"/>
    <w:rsid w:val="00FC5BD6"/>
    <w:rsid w:val="00FC75B4"/>
    <w:rsid w:val="00FC7D7B"/>
    <w:rsid w:val="00FE1A97"/>
    <w:rsid w:val="00FE4C97"/>
    <w:rsid w:val="00FF3FA5"/>
    <w:rsid w:val="00FF6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9C9D3"/>
  <w15:chartTrackingRefBased/>
  <w15:docId w15:val="{8D49BF52-033C-4CA0-9FE1-782927C6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270"/>
        <w:tab w:val="right" w:pos="8640"/>
      </w:tabs>
      <w:jc w:val="both"/>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tabs>
        <w:tab w:val="right" w:pos="8640"/>
      </w:tabs>
      <w:jc w:val="both"/>
      <w:outlineLvl w:val="2"/>
    </w:pPr>
    <w:rPr>
      <w:b/>
      <w:sz w:val="11"/>
    </w:rPr>
  </w:style>
  <w:style w:type="paragraph" w:styleId="Heading4">
    <w:name w:val="heading 4"/>
    <w:basedOn w:val="Normal"/>
    <w:next w:val="Normal"/>
    <w:qFormat/>
    <w:pPr>
      <w:keepNext/>
      <w:numPr>
        <w:numId w:val="1"/>
      </w:numPr>
      <w:tabs>
        <w:tab w:val="left" w:pos="270"/>
        <w:tab w:val="left" w:pos="1890"/>
      </w:tabs>
      <w:ind w:left="270" w:hanging="270"/>
      <w:jc w:val="both"/>
      <w:outlineLvl w:val="3"/>
    </w:pPr>
    <w:rPr>
      <w:b/>
      <w:sz w:val="10"/>
    </w:rPr>
  </w:style>
  <w:style w:type="paragraph" w:styleId="Heading5">
    <w:name w:val="heading 5"/>
    <w:basedOn w:val="Normal"/>
    <w:next w:val="Normal"/>
    <w:qFormat/>
    <w:pPr>
      <w:keepNext/>
      <w:tabs>
        <w:tab w:val="num" w:pos="270"/>
      </w:tabs>
      <w:ind w:left="270" w:hanging="270"/>
      <w:outlineLvl w:val="4"/>
    </w:pPr>
    <w:rPr>
      <w:rFonts w:ascii="Arial" w:hAnsi="Arial" w:cs="Arial"/>
      <w:b/>
      <w:bCs/>
      <w:sz w:val="11"/>
    </w:rPr>
  </w:style>
  <w:style w:type="paragraph" w:styleId="Heading6">
    <w:name w:val="heading 6"/>
    <w:basedOn w:val="Normal"/>
    <w:next w:val="Normal"/>
    <w:qFormat/>
    <w:pPr>
      <w:keepNext/>
      <w:jc w:val="both"/>
      <w:outlineLvl w:val="5"/>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70"/>
        <w:tab w:val="right" w:pos="8640"/>
      </w:tabs>
      <w:jc w:val="both"/>
    </w:pPr>
    <w:rPr>
      <w:lang w:eastAsia="x-none"/>
    </w:rPr>
  </w:style>
  <w:style w:type="paragraph" w:styleId="BodyTextIndent">
    <w:name w:val="Body Text Indent"/>
    <w:basedOn w:val="Normal"/>
    <w:pPr>
      <w:ind w:left="720"/>
    </w:pPr>
  </w:style>
  <w:style w:type="paragraph" w:styleId="BodyTextIndent2">
    <w:name w:val="Body Text Indent 2"/>
    <w:basedOn w:val="Normal"/>
    <w:pPr>
      <w:tabs>
        <w:tab w:val="left" w:pos="360"/>
      </w:tabs>
      <w:ind w:left="360"/>
    </w:pPr>
  </w:style>
  <w:style w:type="paragraph" w:styleId="BodyTextIndent3">
    <w:name w:val="Body Text Indent 3"/>
    <w:basedOn w:val="Normal"/>
    <w:pPr>
      <w:tabs>
        <w:tab w:val="left" w:pos="360"/>
        <w:tab w:val="left" w:pos="1080"/>
      </w:tabs>
      <w:ind w:left="720"/>
    </w:pPr>
  </w:style>
  <w:style w:type="paragraph" w:styleId="BodyText2">
    <w:name w:val="Body Text 2"/>
    <w:basedOn w:val="Normal"/>
    <w:rPr>
      <w:i/>
    </w:rPr>
  </w:style>
  <w:style w:type="paragraph" w:styleId="BodyText3">
    <w:name w:val="Body Text 3"/>
    <w:basedOn w:val="Normal"/>
    <w:pPr>
      <w:jc w:val="both"/>
    </w:pPr>
    <w:rPr>
      <w:sz w:val="1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812E18"/>
    <w:rPr>
      <w:rFonts w:ascii="Tahoma" w:hAnsi="Tahoma" w:cs="Tahoma"/>
      <w:sz w:val="16"/>
      <w:szCs w:val="16"/>
    </w:rPr>
  </w:style>
  <w:style w:type="character" w:customStyle="1" w:styleId="BodyTextChar">
    <w:name w:val="Body Text Char"/>
    <w:link w:val="BodyText"/>
    <w:rsid w:val="006874F1"/>
    <w:rPr>
      <w:lang w:val="en-NZ"/>
    </w:rPr>
  </w:style>
  <w:style w:type="character" w:styleId="Hyperlink">
    <w:name w:val="Hyperlink"/>
    <w:uiPriority w:val="99"/>
    <w:unhideWhenUsed/>
    <w:rsid w:val="00DD6B3A"/>
    <w:rPr>
      <w:color w:val="0000FF"/>
      <w:u w:val="single"/>
    </w:rPr>
  </w:style>
  <w:style w:type="paragraph" w:styleId="ListParagraph">
    <w:name w:val="List Paragraph"/>
    <w:basedOn w:val="Normal"/>
    <w:uiPriority w:val="34"/>
    <w:qFormat/>
    <w:rsid w:val="00FC5BD6"/>
    <w:pPr>
      <w:ind w:left="720"/>
    </w:pPr>
    <w:rPr>
      <w:rFonts w:ascii="Calibri" w:eastAsia="Calibri" w:hAnsi="Calibri"/>
      <w:color w:val="000000"/>
      <w:sz w:val="22"/>
      <w:szCs w:val="22"/>
    </w:rPr>
  </w:style>
  <w:style w:type="character" w:customStyle="1" w:styleId="FooterChar">
    <w:name w:val="Footer Char"/>
    <w:link w:val="Footer"/>
    <w:rsid w:val="00AF7705"/>
    <w:rPr>
      <w:lang w:eastAsia="en-US"/>
    </w:rPr>
  </w:style>
  <w:style w:type="character" w:styleId="CommentReference">
    <w:name w:val="annotation reference"/>
    <w:rsid w:val="000B7EE6"/>
    <w:rPr>
      <w:sz w:val="16"/>
      <w:szCs w:val="16"/>
    </w:rPr>
  </w:style>
  <w:style w:type="paragraph" w:styleId="CommentText">
    <w:name w:val="annotation text"/>
    <w:basedOn w:val="Normal"/>
    <w:link w:val="CommentTextChar"/>
    <w:rsid w:val="000B7EE6"/>
  </w:style>
  <w:style w:type="character" w:customStyle="1" w:styleId="CommentTextChar">
    <w:name w:val="Comment Text Char"/>
    <w:link w:val="CommentText"/>
    <w:rsid w:val="000B7EE6"/>
    <w:rPr>
      <w:lang w:eastAsia="en-US"/>
    </w:rPr>
  </w:style>
  <w:style w:type="paragraph" w:styleId="CommentSubject">
    <w:name w:val="annotation subject"/>
    <w:basedOn w:val="CommentText"/>
    <w:next w:val="CommentText"/>
    <w:link w:val="CommentSubjectChar"/>
    <w:rsid w:val="000B7EE6"/>
    <w:rPr>
      <w:b/>
      <w:bCs/>
    </w:rPr>
  </w:style>
  <w:style w:type="character" w:customStyle="1" w:styleId="CommentSubjectChar">
    <w:name w:val="Comment Subject Char"/>
    <w:link w:val="CommentSubject"/>
    <w:rsid w:val="000B7EE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7524">
      <w:bodyDiv w:val="1"/>
      <w:marLeft w:val="0"/>
      <w:marRight w:val="0"/>
      <w:marTop w:val="0"/>
      <w:marBottom w:val="0"/>
      <w:divBdr>
        <w:top w:val="none" w:sz="0" w:space="0" w:color="auto"/>
        <w:left w:val="none" w:sz="0" w:space="0" w:color="auto"/>
        <w:bottom w:val="none" w:sz="0" w:space="0" w:color="auto"/>
        <w:right w:val="none" w:sz="0" w:space="0" w:color="auto"/>
      </w:divBdr>
    </w:div>
    <w:div w:id="583535579">
      <w:bodyDiv w:val="1"/>
      <w:marLeft w:val="0"/>
      <w:marRight w:val="0"/>
      <w:marTop w:val="0"/>
      <w:marBottom w:val="0"/>
      <w:divBdr>
        <w:top w:val="none" w:sz="0" w:space="0" w:color="auto"/>
        <w:left w:val="none" w:sz="0" w:space="0" w:color="auto"/>
        <w:bottom w:val="none" w:sz="0" w:space="0" w:color="auto"/>
        <w:right w:val="none" w:sz="0" w:space="0" w:color="auto"/>
      </w:divBdr>
    </w:div>
    <w:div w:id="1586303463">
      <w:bodyDiv w:val="1"/>
      <w:marLeft w:val="0"/>
      <w:marRight w:val="0"/>
      <w:marTop w:val="0"/>
      <w:marBottom w:val="0"/>
      <w:divBdr>
        <w:top w:val="none" w:sz="0" w:space="0" w:color="auto"/>
        <w:left w:val="none" w:sz="0" w:space="0" w:color="auto"/>
        <w:bottom w:val="none" w:sz="0" w:space="0" w:color="auto"/>
        <w:right w:val="none" w:sz="0" w:space="0" w:color="auto"/>
      </w:divBdr>
    </w:div>
    <w:div w:id="16244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46C6-C977-437B-B124-0E3807C4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5539</Words>
  <Characters>28299</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Terms Of Trade</vt:lpstr>
    </vt:vector>
  </TitlesOfParts>
  <Company>East Coast Credit Control Limited</Company>
  <LinksUpToDate>false</LinksUpToDate>
  <CharactersWithSpaces>33771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Trade</dc:title>
  <dc:subject/>
  <dc:creator>EC</dc:creator>
  <cp:keywords/>
  <cp:lastModifiedBy>Wendy Greyling</cp:lastModifiedBy>
  <cp:revision>20</cp:revision>
  <cp:lastPrinted>2025-01-30T02:32:00Z</cp:lastPrinted>
  <dcterms:created xsi:type="dcterms:W3CDTF">2025-01-30T00:28:00Z</dcterms:created>
  <dcterms:modified xsi:type="dcterms:W3CDTF">2025-01-30T02:32:00Z</dcterms:modified>
</cp:coreProperties>
</file>