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88009211" w:displacedByCustomXml="next"/>
    <w:sdt>
      <w:sdtPr>
        <w:rPr>
          <w:rFonts w:asciiTheme="majorHAnsi" w:eastAsiaTheme="majorEastAsia" w:hAnsiTheme="majorHAnsi" w:cstheme="majorBidi"/>
          <w:caps/>
          <w:sz w:val="20"/>
          <w:szCs w:val="24"/>
          <w:lang w:val="en-AU" w:eastAsia="en-AU"/>
        </w:rPr>
        <w:id w:val="7315773"/>
        <w:docPartObj>
          <w:docPartGallery w:val="Cover Pages"/>
          <w:docPartUnique/>
        </w:docPartObj>
      </w:sdtPr>
      <w:sdtEndPr>
        <w:rPr>
          <w:rFonts w:ascii="Calibri" w:eastAsia="Times New Roman" w:hAnsi="Calibri" w:cs="Times New Roman"/>
          <w:b/>
          <w:caps w:val="0"/>
        </w:rPr>
      </w:sdtEndPr>
      <w:sdtContent>
        <w:tbl>
          <w:tblPr>
            <w:tblW w:w="5000" w:type="pct"/>
            <w:jc w:val="center"/>
            <w:tblLook w:val="04A0" w:firstRow="1" w:lastRow="0" w:firstColumn="1" w:lastColumn="0" w:noHBand="0" w:noVBand="1"/>
          </w:tblPr>
          <w:tblGrid>
            <w:gridCol w:w="9360"/>
          </w:tblGrid>
          <w:tr w:rsidR="005203AC">
            <w:trPr>
              <w:trHeight w:val="2880"/>
              <w:jc w:val="center"/>
            </w:trPr>
            <w:tc>
              <w:tcPr>
                <w:tcW w:w="5000" w:type="pct"/>
              </w:tcPr>
              <w:p w:rsidR="005203AC" w:rsidRDefault="005203AC" w:rsidP="005203AC">
                <w:pPr>
                  <w:pStyle w:val="NoSpacing"/>
                  <w:jc w:val="center"/>
                  <w:rPr>
                    <w:rFonts w:asciiTheme="majorHAnsi" w:eastAsiaTheme="majorEastAsia" w:hAnsiTheme="majorHAnsi" w:cstheme="majorBidi"/>
                    <w:caps/>
                  </w:rPr>
                </w:pPr>
                <w:r>
                  <w:rPr>
                    <w:rFonts w:asciiTheme="majorHAnsi" w:eastAsiaTheme="majorEastAsia" w:hAnsiTheme="majorHAnsi" w:cstheme="majorBidi"/>
                    <w:caps/>
                    <w:noProof/>
                    <w:lang w:val="en-AU" w:eastAsia="en-AU"/>
                  </w:rPr>
                  <w:drawing>
                    <wp:inline distT="0" distB="0" distL="0" distR="0" wp14:anchorId="2519A9B9" wp14:editId="6490D235">
                      <wp:extent cx="2881073" cy="2880000"/>
                      <wp:effectExtent l="19050" t="0" r="0" b="0"/>
                      <wp:docPr id="1" name="Picture 0" descr="PEER VEET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 VEET Logo.gif"/>
                              <pic:cNvPicPr/>
                            </pic:nvPicPr>
                            <pic:blipFill>
                              <a:blip r:embed="rId7" cstate="print"/>
                              <a:stretch>
                                <a:fillRect/>
                              </a:stretch>
                            </pic:blipFill>
                            <pic:spPr>
                              <a:xfrm>
                                <a:off x="0" y="0"/>
                                <a:ext cx="2881073" cy="2880000"/>
                              </a:xfrm>
                              <a:prstGeom prst="rect">
                                <a:avLst/>
                              </a:prstGeom>
                            </pic:spPr>
                          </pic:pic>
                        </a:graphicData>
                      </a:graphic>
                    </wp:inline>
                  </w:drawing>
                </w:r>
              </w:p>
            </w:tc>
          </w:tr>
          <w:tr w:rsidR="005203AC">
            <w:trPr>
              <w:trHeight w:val="1440"/>
              <w:jc w:val="center"/>
            </w:trPr>
            <w:sdt>
              <w:sdtPr>
                <w:rPr>
                  <w:rFonts w:eastAsiaTheme="majorEastAsia" w:cstheme="majorBidi"/>
                  <w:b/>
                  <w:sz w:val="80"/>
                  <w:szCs w:val="80"/>
                  <w14:shadow w14:blurRad="50800" w14:dist="38100" w14:dir="2700000" w14:sx="100000" w14:sy="100000" w14:kx="0" w14:ky="0" w14:algn="tl">
                    <w14:srgbClr w14:val="000000">
                      <w14:alpha w14:val="60000"/>
                    </w14:srgbClr>
                  </w14:shadow>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eastAsiaTheme="minorEastAsia" w:cstheme="minorBidi"/>
                  <w:b w:val="0"/>
                  <w:sz w:val="22"/>
                  <w:szCs w:val="22"/>
                  <w14:shadow w14:blurRad="0" w14:dist="0" w14:dir="0" w14:sx="0" w14:sy="0" w14:kx="0" w14:ky="0" w14:algn="none">
                    <w14:srgbClr w14:val="000000"/>
                  </w14:shadow>
                </w:rPr>
              </w:sdtEndPr>
              <w:sdtContent>
                <w:tc>
                  <w:tcPr>
                    <w:tcW w:w="5000" w:type="pct"/>
                    <w:tcBorders>
                      <w:bottom w:val="single" w:sz="4" w:space="0" w:color="4F81BD" w:themeColor="accent1"/>
                    </w:tcBorders>
                    <w:vAlign w:val="center"/>
                  </w:tcPr>
                  <w:p w:rsidR="005203AC" w:rsidRDefault="005203AC" w:rsidP="00EE116D">
                    <w:pPr>
                      <w:pStyle w:val="NoSpacing"/>
                      <w:jc w:val="center"/>
                      <w:rPr>
                        <w:rFonts w:asciiTheme="majorHAnsi" w:eastAsiaTheme="majorEastAsia" w:hAnsiTheme="majorHAnsi" w:cstheme="majorBidi"/>
                        <w:sz w:val="80"/>
                        <w:szCs w:val="80"/>
                      </w:rPr>
                    </w:pPr>
                    <w:r w:rsidRPr="00E84483">
                      <w:t>RECOGNITION OF PRIOR LEARNING (RPL) INFORMATION GUIDE</w:t>
                    </w:r>
                  </w:p>
                </w:tc>
              </w:sdtContent>
            </w:sdt>
          </w:tr>
          <w:tr w:rsidR="005203AC">
            <w:trPr>
              <w:trHeight w:val="720"/>
              <w:jc w:val="center"/>
            </w:trPr>
            <w:tc>
              <w:tcPr>
                <w:tcW w:w="5000" w:type="pct"/>
                <w:tcBorders>
                  <w:top w:val="single" w:sz="4" w:space="0" w:color="4F81BD" w:themeColor="accent1"/>
                </w:tcBorders>
                <w:vAlign w:val="center"/>
              </w:tcPr>
              <w:p w:rsidR="005203AC" w:rsidRDefault="005203AC">
                <w:pPr>
                  <w:pStyle w:val="NoSpacing"/>
                  <w:jc w:val="center"/>
                  <w:rPr>
                    <w:rFonts w:asciiTheme="majorHAnsi" w:eastAsiaTheme="majorEastAsia" w:hAnsiTheme="majorHAnsi" w:cstheme="majorBidi"/>
                    <w:sz w:val="44"/>
                    <w:szCs w:val="44"/>
                  </w:rPr>
                </w:pPr>
              </w:p>
            </w:tc>
          </w:tr>
          <w:tr w:rsidR="005203AC">
            <w:trPr>
              <w:trHeight w:val="360"/>
              <w:jc w:val="center"/>
            </w:trPr>
            <w:tc>
              <w:tcPr>
                <w:tcW w:w="5000" w:type="pct"/>
                <w:vAlign w:val="center"/>
              </w:tcPr>
              <w:p w:rsidR="005203AC" w:rsidRDefault="005203AC">
                <w:pPr>
                  <w:pStyle w:val="NoSpacing"/>
                  <w:jc w:val="center"/>
                </w:pPr>
              </w:p>
            </w:tc>
          </w:tr>
          <w:tr w:rsidR="005203AC">
            <w:trPr>
              <w:trHeight w:val="360"/>
              <w:jc w:val="center"/>
            </w:trPr>
            <w:tc>
              <w:tcPr>
                <w:tcW w:w="5000" w:type="pct"/>
                <w:vAlign w:val="center"/>
              </w:tcPr>
              <w:p w:rsidR="005203AC" w:rsidRDefault="005203AC" w:rsidP="00860415">
                <w:pPr>
                  <w:pStyle w:val="NoSpacing"/>
                  <w:rPr>
                    <w:b/>
                    <w:bCs/>
                  </w:rPr>
                </w:pPr>
              </w:p>
            </w:tc>
          </w:tr>
          <w:tr w:rsidR="005203AC">
            <w:trPr>
              <w:trHeight w:val="360"/>
              <w:jc w:val="center"/>
            </w:trPr>
            <w:tc>
              <w:tcPr>
                <w:tcW w:w="5000" w:type="pct"/>
                <w:vAlign w:val="center"/>
              </w:tcPr>
              <w:p w:rsidR="005203AC" w:rsidRDefault="005203AC">
                <w:pPr>
                  <w:pStyle w:val="NoSpacing"/>
                  <w:jc w:val="center"/>
                  <w:rPr>
                    <w:b/>
                    <w:bCs/>
                  </w:rPr>
                </w:pPr>
              </w:p>
            </w:tc>
          </w:tr>
        </w:tbl>
        <w:p w:rsidR="005203AC" w:rsidRDefault="005203AC"/>
        <w:tbl>
          <w:tblPr>
            <w:tblpPr w:leftFromText="187" w:rightFromText="187" w:horzAnchor="margin" w:tblpXSpec="center" w:tblpYSpec="bottom"/>
            <w:tblW w:w="5000" w:type="pct"/>
            <w:tblLook w:val="04A0" w:firstRow="1" w:lastRow="0" w:firstColumn="1" w:lastColumn="0" w:noHBand="0" w:noVBand="1"/>
          </w:tblPr>
          <w:tblGrid>
            <w:gridCol w:w="9360"/>
          </w:tblGrid>
          <w:tr w:rsidR="005203AC">
            <w:tc>
              <w:tcPr>
                <w:tcW w:w="5000" w:type="pct"/>
              </w:tcPr>
              <w:p w:rsidR="005203AC" w:rsidRDefault="005203AC">
                <w:pPr>
                  <w:pStyle w:val="NoSpacing"/>
                </w:pPr>
              </w:p>
            </w:tc>
          </w:tr>
        </w:tbl>
        <w:p w:rsidR="005203AC" w:rsidRDefault="005203AC"/>
        <w:p w:rsidR="005203AC" w:rsidRDefault="005203AC">
          <w:pPr>
            <w:spacing w:line="276" w:lineRule="auto"/>
            <w:jc w:val="left"/>
            <w:rPr>
              <w:rFonts w:cs="Calibri"/>
              <w:szCs w:val="20"/>
            </w:rPr>
          </w:pPr>
          <w:r>
            <w:rPr>
              <w:b/>
            </w:rPr>
            <w:br w:type="page"/>
          </w:r>
        </w:p>
      </w:sdtContent>
    </w:sdt>
    <w:p w:rsidR="006C4DCD" w:rsidRPr="0048496A" w:rsidRDefault="006C4DCD" w:rsidP="00A95D66">
      <w:pPr>
        <w:pStyle w:val="Heading1"/>
      </w:pPr>
      <w:r w:rsidRPr="0048496A">
        <w:t>WHAT IS RPL?</w:t>
      </w:r>
      <w:bookmarkEnd w:id="0"/>
    </w:p>
    <w:p w:rsidR="006C4DCD" w:rsidRPr="0048496A" w:rsidRDefault="006C4DCD" w:rsidP="006C4DCD">
      <w:r w:rsidRPr="006C4DCD">
        <w:rPr>
          <w:b/>
        </w:rPr>
        <w:t>Recognition of Prior Learning (RPL)</w:t>
      </w:r>
      <w:r w:rsidRPr="0048496A">
        <w:t xml:space="preserve"> is a term that includes Recognition of Current Competencies (RCC) and Skills Recognition.  All of these terms refer to the recognition of competencies that people currently have regardless of </w:t>
      </w:r>
      <w:r>
        <w:t>how, when or where they obtained their knowledge/skills</w:t>
      </w:r>
      <w:r w:rsidRPr="0048496A">
        <w:t>.  The competencies may have been gained through any combination of formal or informal training and education, work experience or general life experience</w:t>
      </w:r>
      <w:r w:rsidR="00CE0BF6">
        <w:t xml:space="preserve"> and overseas experience</w:t>
      </w:r>
      <w:r w:rsidRPr="0048496A">
        <w:t>.</w:t>
      </w:r>
    </w:p>
    <w:p w:rsidR="006C4DCD" w:rsidRPr="0048496A" w:rsidRDefault="006C4DCD" w:rsidP="006C4DCD">
      <w:pPr>
        <w:spacing w:after="0"/>
        <w:rPr>
          <w:rFonts w:cs="Calibri"/>
          <w:szCs w:val="20"/>
        </w:rPr>
      </w:pPr>
      <w:r w:rsidRPr="0048496A">
        <w:rPr>
          <w:rFonts w:cs="Calibri"/>
          <w:szCs w:val="20"/>
        </w:rPr>
        <w:t>When RPL is undertaken and is successful it will impact on the duration of cou</w:t>
      </w:r>
      <w:r>
        <w:rPr>
          <w:rFonts w:cs="Calibri"/>
          <w:szCs w:val="20"/>
        </w:rPr>
        <w:t>rse or qualification being studied</w:t>
      </w:r>
      <w:r w:rsidRPr="0048496A">
        <w:rPr>
          <w:rFonts w:cs="Calibri"/>
          <w:szCs w:val="20"/>
        </w:rPr>
        <w:t xml:space="preserve"> and may affect any funding that is being provided for the program.  Generally speaking</w:t>
      </w:r>
      <w:r w:rsidR="00CE0BF6">
        <w:rPr>
          <w:rFonts w:cs="Calibri"/>
          <w:szCs w:val="20"/>
        </w:rPr>
        <w:t>,</w:t>
      </w:r>
      <w:r w:rsidRPr="0048496A">
        <w:rPr>
          <w:rFonts w:cs="Calibri"/>
          <w:szCs w:val="20"/>
        </w:rPr>
        <w:t xml:space="preserve"> the completion time for the course or qualification should be reduced.  The amount of reduction will depend on how comprehensive and successful the RPL achievement is.</w:t>
      </w:r>
    </w:p>
    <w:p w:rsidR="006C4DCD" w:rsidRDefault="0085006C" w:rsidP="0085006C">
      <w:pPr>
        <w:tabs>
          <w:tab w:val="left" w:pos="7200"/>
        </w:tabs>
        <w:spacing w:after="0"/>
        <w:rPr>
          <w:rFonts w:cs="Calibri"/>
          <w:szCs w:val="20"/>
        </w:rPr>
      </w:pPr>
      <w:r>
        <w:rPr>
          <w:rFonts w:cs="Calibri"/>
          <w:szCs w:val="20"/>
        </w:rPr>
        <w:tab/>
      </w:r>
    </w:p>
    <w:p w:rsidR="006C4DCD" w:rsidRPr="00560DE2" w:rsidRDefault="006C4DCD" w:rsidP="0085006C">
      <w:pPr>
        <w:pStyle w:val="Heading2"/>
        <w:tabs>
          <w:tab w:val="left" w:pos="6735"/>
          <w:tab w:val="left" w:pos="7410"/>
        </w:tabs>
      </w:pPr>
      <w:bookmarkStart w:id="1" w:name="_Toc388009212"/>
      <w:r w:rsidRPr="00560DE2">
        <w:t>BENEFITS OF RPL</w:t>
      </w:r>
      <w:bookmarkEnd w:id="1"/>
      <w:r w:rsidR="00860415">
        <w:t xml:space="preserve"> </w:t>
      </w:r>
      <w:r w:rsidR="0085006C">
        <w:tab/>
      </w:r>
      <w:r w:rsidR="0085006C">
        <w:tab/>
      </w:r>
    </w:p>
    <w:p w:rsidR="006C4DCD" w:rsidRDefault="006C4DCD" w:rsidP="006C4DCD">
      <w:pPr>
        <w:spacing w:after="0"/>
        <w:rPr>
          <w:rFonts w:cs="Calibri"/>
          <w:szCs w:val="20"/>
        </w:rPr>
      </w:pPr>
      <w:r>
        <w:rPr>
          <w:rFonts w:cs="Calibri"/>
          <w:szCs w:val="20"/>
        </w:rPr>
        <w:t>There are numerous benefits or advantages to a learner in respect of a successful RPL application, including but not limited to:</w:t>
      </w:r>
    </w:p>
    <w:p w:rsidR="006C4DCD" w:rsidRDefault="006C4DCD" w:rsidP="006C4DCD">
      <w:pPr>
        <w:pStyle w:val="ListParagraph"/>
        <w:numPr>
          <w:ilvl w:val="0"/>
          <w:numId w:val="8"/>
        </w:numPr>
        <w:spacing w:after="0"/>
        <w:rPr>
          <w:rFonts w:cs="Calibri"/>
          <w:szCs w:val="20"/>
        </w:rPr>
      </w:pPr>
      <w:r>
        <w:rPr>
          <w:rFonts w:cs="Calibri"/>
          <w:szCs w:val="20"/>
        </w:rPr>
        <w:t>Avoiding the duplication of unnecessary training and learning in areas that the applicant is competent.  It means that the successful applicant learner only completes the units or modules that are new and challenging</w:t>
      </w:r>
    </w:p>
    <w:p w:rsidR="006C4DCD" w:rsidRDefault="006C4DCD" w:rsidP="006C4DCD">
      <w:pPr>
        <w:pStyle w:val="ListParagraph"/>
        <w:numPr>
          <w:ilvl w:val="0"/>
          <w:numId w:val="8"/>
        </w:numPr>
        <w:spacing w:after="0"/>
        <w:rPr>
          <w:rFonts w:cs="Calibri"/>
          <w:szCs w:val="20"/>
        </w:rPr>
      </w:pPr>
      <w:r>
        <w:rPr>
          <w:rFonts w:cs="Calibri"/>
          <w:szCs w:val="20"/>
        </w:rPr>
        <w:t>Potentially accelerating the process of completion of a qualification, or alternatively resulting in a reduced course workload</w:t>
      </w:r>
    </w:p>
    <w:p w:rsidR="006C4DCD" w:rsidRDefault="006C4DCD" w:rsidP="006C4DCD">
      <w:pPr>
        <w:pStyle w:val="ListParagraph"/>
        <w:numPr>
          <w:ilvl w:val="0"/>
          <w:numId w:val="8"/>
        </w:numPr>
        <w:spacing w:after="0"/>
        <w:rPr>
          <w:rFonts w:cs="Calibri"/>
          <w:szCs w:val="20"/>
        </w:rPr>
      </w:pPr>
      <w:r>
        <w:rPr>
          <w:rFonts w:cs="Calibri"/>
          <w:szCs w:val="20"/>
        </w:rPr>
        <w:t>Recognising that the applicant is entering the course with numerous skills and an amount of underpinning knowledge</w:t>
      </w:r>
    </w:p>
    <w:p w:rsidR="006C4DCD" w:rsidRDefault="006C4DCD" w:rsidP="006C4DCD">
      <w:pPr>
        <w:pStyle w:val="ListParagraph"/>
        <w:numPr>
          <w:ilvl w:val="0"/>
          <w:numId w:val="8"/>
        </w:numPr>
        <w:spacing w:after="0"/>
        <w:rPr>
          <w:rFonts w:cs="Calibri"/>
          <w:szCs w:val="20"/>
        </w:rPr>
      </w:pPr>
      <w:r>
        <w:rPr>
          <w:rFonts w:cs="Calibri"/>
          <w:szCs w:val="20"/>
        </w:rPr>
        <w:t>Developing a permanent and portable record of their competencies and achievements</w:t>
      </w:r>
    </w:p>
    <w:p w:rsidR="006C4DCD" w:rsidRDefault="006C4DCD" w:rsidP="006C4DCD">
      <w:pPr>
        <w:pStyle w:val="ListParagraph"/>
        <w:numPr>
          <w:ilvl w:val="0"/>
          <w:numId w:val="8"/>
        </w:numPr>
        <w:spacing w:after="0"/>
        <w:rPr>
          <w:rFonts w:cs="Calibri"/>
          <w:szCs w:val="20"/>
        </w:rPr>
      </w:pPr>
      <w:r>
        <w:rPr>
          <w:rFonts w:cs="Calibri"/>
          <w:szCs w:val="20"/>
        </w:rPr>
        <w:t>Even in the event of being unsuccessful in the application of recognition, the RPL process will assist in clarifying competencies and discrepancies in knowledge and skill to enable effective tailoring of individualised learning programs</w:t>
      </w:r>
    </w:p>
    <w:p w:rsidR="006C4DCD" w:rsidRPr="00967A13" w:rsidRDefault="0085006C" w:rsidP="0085006C">
      <w:pPr>
        <w:pStyle w:val="ListParagraph"/>
        <w:tabs>
          <w:tab w:val="left" w:pos="4470"/>
        </w:tabs>
        <w:spacing w:after="0"/>
        <w:rPr>
          <w:rFonts w:cs="Calibri"/>
          <w:szCs w:val="20"/>
        </w:rPr>
      </w:pPr>
      <w:r>
        <w:rPr>
          <w:rFonts w:cs="Calibri"/>
          <w:szCs w:val="20"/>
        </w:rPr>
        <w:tab/>
      </w:r>
    </w:p>
    <w:p w:rsidR="006C4DCD" w:rsidRPr="0048496A" w:rsidRDefault="006C4DCD" w:rsidP="0085006C">
      <w:pPr>
        <w:pStyle w:val="Heading2"/>
        <w:tabs>
          <w:tab w:val="left" w:pos="3870"/>
        </w:tabs>
      </w:pPr>
      <w:bookmarkStart w:id="2" w:name="_Toc285654174"/>
      <w:bookmarkStart w:id="3" w:name="_Toc388009213"/>
      <w:r w:rsidRPr="0048496A">
        <w:t>WHAT IS INFORMAL STUDY?</w:t>
      </w:r>
      <w:bookmarkEnd w:id="2"/>
      <w:bookmarkEnd w:id="3"/>
      <w:r w:rsidR="0085006C">
        <w:tab/>
      </w:r>
    </w:p>
    <w:p w:rsidR="006C4DCD" w:rsidRPr="0048496A" w:rsidRDefault="006C4DCD" w:rsidP="006C4DCD">
      <w:pPr>
        <w:spacing w:after="60"/>
        <w:rPr>
          <w:rFonts w:cs="Calibri"/>
          <w:szCs w:val="20"/>
          <w:lang w:val="en-US"/>
        </w:rPr>
      </w:pPr>
      <w:r w:rsidRPr="0048496A">
        <w:rPr>
          <w:rFonts w:cs="Calibri"/>
          <w:szCs w:val="20"/>
          <w:lang w:val="en-US"/>
        </w:rPr>
        <w:t>Informal stud</w:t>
      </w:r>
      <w:r>
        <w:rPr>
          <w:rFonts w:cs="Calibri"/>
          <w:szCs w:val="20"/>
          <w:lang w:val="en-US"/>
        </w:rPr>
        <w:t xml:space="preserve">y is where the training is </w:t>
      </w:r>
      <w:r w:rsidRPr="006C4DCD">
        <w:rPr>
          <w:rFonts w:cs="Calibri"/>
          <w:b/>
          <w:szCs w:val="20"/>
          <w:lang w:val="en-US"/>
        </w:rPr>
        <w:t>not Nationally Accredited</w:t>
      </w:r>
      <w:r w:rsidRPr="0048496A">
        <w:rPr>
          <w:rFonts w:cs="Calibri"/>
          <w:szCs w:val="20"/>
          <w:lang w:val="en-US"/>
        </w:rPr>
        <w:t xml:space="preserve"> and is delivered outside a formal learning environment such as an education or training facility.  The learning can include:</w:t>
      </w:r>
    </w:p>
    <w:p w:rsidR="006C4DCD" w:rsidRPr="0048496A" w:rsidRDefault="006C4DCD" w:rsidP="006C4DCD">
      <w:pPr>
        <w:pStyle w:val="Bullet"/>
        <w:numPr>
          <w:ilvl w:val="0"/>
          <w:numId w:val="1"/>
        </w:numPr>
        <w:tabs>
          <w:tab w:val="clear" w:pos="360"/>
          <w:tab w:val="num" w:pos="567"/>
        </w:tabs>
        <w:spacing w:after="60"/>
        <w:ind w:left="567" w:hanging="567"/>
        <w:jc w:val="left"/>
        <w:rPr>
          <w:rFonts w:cs="Calibri"/>
          <w:szCs w:val="20"/>
          <w:lang w:val="en-US"/>
        </w:rPr>
      </w:pPr>
      <w:r>
        <w:rPr>
          <w:rFonts w:cs="Calibri"/>
          <w:szCs w:val="20"/>
          <w:lang w:val="en-US"/>
        </w:rPr>
        <w:t>T</w:t>
      </w:r>
      <w:r w:rsidRPr="0048496A">
        <w:rPr>
          <w:rFonts w:cs="Calibri"/>
          <w:szCs w:val="20"/>
          <w:lang w:val="en-US"/>
        </w:rPr>
        <w:t>raining delivered within the workplace</w:t>
      </w:r>
    </w:p>
    <w:p w:rsidR="006C4DCD" w:rsidRPr="0048496A" w:rsidRDefault="006C4DCD" w:rsidP="006C4DCD">
      <w:pPr>
        <w:pStyle w:val="Bullet"/>
        <w:numPr>
          <w:ilvl w:val="0"/>
          <w:numId w:val="1"/>
        </w:numPr>
        <w:tabs>
          <w:tab w:val="clear" w:pos="360"/>
          <w:tab w:val="num" w:pos="567"/>
        </w:tabs>
        <w:spacing w:after="60"/>
        <w:ind w:left="567" w:hanging="567"/>
        <w:jc w:val="left"/>
        <w:rPr>
          <w:rFonts w:cs="Calibri"/>
          <w:szCs w:val="20"/>
          <w:lang w:val="en-US"/>
        </w:rPr>
      </w:pPr>
      <w:r>
        <w:rPr>
          <w:rFonts w:cs="Calibri"/>
          <w:szCs w:val="20"/>
          <w:lang w:val="en-US"/>
        </w:rPr>
        <w:t>P</w:t>
      </w:r>
      <w:r w:rsidRPr="0048496A">
        <w:rPr>
          <w:rFonts w:cs="Calibri"/>
          <w:szCs w:val="20"/>
          <w:lang w:val="en-US"/>
        </w:rPr>
        <w:t xml:space="preserve">roduct training in the workplace by the manufacturer which covers specifications, installation, and/or use </w:t>
      </w:r>
      <w:proofErr w:type="spellStart"/>
      <w:r w:rsidRPr="0048496A">
        <w:rPr>
          <w:rFonts w:cs="Calibri"/>
          <w:szCs w:val="20"/>
          <w:lang w:val="en-US"/>
        </w:rPr>
        <w:t>etc</w:t>
      </w:r>
      <w:proofErr w:type="spellEnd"/>
    </w:p>
    <w:p w:rsidR="006C4DCD" w:rsidRPr="0048496A" w:rsidRDefault="006C4DCD" w:rsidP="006C4DCD">
      <w:pPr>
        <w:pStyle w:val="Bullet"/>
        <w:numPr>
          <w:ilvl w:val="0"/>
          <w:numId w:val="1"/>
        </w:numPr>
        <w:tabs>
          <w:tab w:val="clear" w:pos="360"/>
          <w:tab w:val="num" w:pos="567"/>
        </w:tabs>
        <w:spacing w:after="60"/>
        <w:ind w:left="567" w:hanging="567"/>
        <w:jc w:val="left"/>
        <w:rPr>
          <w:rFonts w:cs="Calibri"/>
          <w:szCs w:val="20"/>
          <w:lang w:val="en-US"/>
        </w:rPr>
      </w:pPr>
      <w:r>
        <w:rPr>
          <w:rFonts w:cs="Calibri"/>
          <w:szCs w:val="20"/>
          <w:lang w:val="en-US"/>
        </w:rPr>
        <w:t>S</w:t>
      </w:r>
      <w:r w:rsidRPr="0048496A">
        <w:rPr>
          <w:rFonts w:cs="Calibri"/>
          <w:szCs w:val="20"/>
          <w:lang w:val="en-US"/>
        </w:rPr>
        <w:t>eminars, workshops or training events delivered by industry or professional associations or groups</w:t>
      </w:r>
    </w:p>
    <w:p w:rsidR="006C4DCD" w:rsidRPr="0048496A" w:rsidRDefault="006C4DCD" w:rsidP="006C4DCD">
      <w:pPr>
        <w:pStyle w:val="Bullet"/>
        <w:numPr>
          <w:ilvl w:val="0"/>
          <w:numId w:val="1"/>
        </w:numPr>
        <w:tabs>
          <w:tab w:val="clear" w:pos="360"/>
          <w:tab w:val="num" w:pos="567"/>
        </w:tabs>
        <w:spacing w:after="0"/>
        <w:ind w:left="567" w:hanging="567"/>
        <w:jc w:val="left"/>
        <w:rPr>
          <w:rFonts w:cs="Calibri"/>
          <w:szCs w:val="20"/>
          <w:lang w:val="en-US"/>
        </w:rPr>
      </w:pPr>
      <w:r>
        <w:rPr>
          <w:rFonts w:cs="Calibri"/>
          <w:szCs w:val="20"/>
          <w:lang w:val="en-US"/>
        </w:rPr>
        <w:t>C</w:t>
      </w:r>
      <w:r w:rsidRPr="0048496A">
        <w:rPr>
          <w:rFonts w:cs="Calibri"/>
          <w:szCs w:val="20"/>
          <w:lang w:val="en-US"/>
        </w:rPr>
        <w:t>ommunity training programs/courses.</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B22FF5">
      <w:pPr>
        <w:pStyle w:val="Heading2"/>
      </w:pPr>
      <w:bookmarkStart w:id="4" w:name="_Toc285654175"/>
      <w:bookmarkStart w:id="5" w:name="_Toc388009214"/>
      <w:r w:rsidRPr="0048496A">
        <w:t>WHAT IS FORMAL STUDY?</w:t>
      </w:r>
      <w:bookmarkEnd w:id="4"/>
      <w:bookmarkEnd w:id="5"/>
    </w:p>
    <w:p w:rsidR="006C4DCD" w:rsidRPr="0048496A" w:rsidRDefault="006C4DCD" w:rsidP="006C4DCD">
      <w:pPr>
        <w:autoSpaceDE w:val="0"/>
        <w:autoSpaceDN w:val="0"/>
        <w:adjustRightInd w:val="0"/>
        <w:spacing w:after="0"/>
        <w:rPr>
          <w:rFonts w:cs="Calibri"/>
          <w:szCs w:val="20"/>
          <w:lang w:val="en-US"/>
        </w:rPr>
      </w:pPr>
      <w:r w:rsidRPr="0048496A">
        <w:rPr>
          <w:rFonts w:cs="Calibri"/>
          <w:szCs w:val="20"/>
          <w:lang w:val="en-US"/>
        </w:rPr>
        <w:t xml:space="preserve">Formal study occurs normally in accredited education and training facilities such as TAFE, Registered Training </w:t>
      </w:r>
      <w:proofErr w:type="spellStart"/>
      <w:r w:rsidRPr="0048496A">
        <w:rPr>
          <w:rFonts w:cs="Calibri"/>
          <w:szCs w:val="20"/>
          <w:lang w:val="en-US"/>
        </w:rPr>
        <w:t>Organisations</w:t>
      </w:r>
      <w:proofErr w:type="spellEnd"/>
      <w:r w:rsidRPr="0048496A">
        <w:rPr>
          <w:rFonts w:cs="Calibri"/>
          <w:szCs w:val="20"/>
          <w:lang w:val="en-US"/>
        </w:rPr>
        <w:t>, and Universi</w:t>
      </w:r>
      <w:r>
        <w:rPr>
          <w:rFonts w:cs="Calibri"/>
          <w:szCs w:val="20"/>
          <w:lang w:val="en-US"/>
        </w:rPr>
        <w:t xml:space="preserve">ties etc.  This study leads to </w:t>
      </w:r>
      <w:r w:rsidRPr="006C4DCD">
        <w:rPr>
          <w:rFonts w:cs="Calibri"/>
          <w:b/>
          <w:szCs w:val="20"/>
          <w:lang w:val="en-US"/>
        </w:rPr>
        <w:t>Nationally Accredited</w:t>
      </w:r>
      <w:r>
        <w:rPr>
          <w:rFonts w:cs="Calibri"/>
          <w:szCs w:val="20"/>
          <w:lang w:val="en-US"/>
        </w:rPr>
        <w:t xml:space="preserve"> results where </w:t>
      </w:r>
      <w:r w:rsidRPr="006C4DCD">
        <w:rPr>
          <w:rFonts w:cs="Calibri"/>
          <w:b/>
          <w:szCs w:val="20"/>
          <w:lang w:val="en-US"/>
        </w:rPr>
        <w:t xml:space="preserve">Qualifications </w:t>
      </w:r>
      <w:r w:rsidRPr="0048496A">
        <w:rPr>
          <w:rFonts w:cs="Calibri"/>
          <w:szCs w:val="20"/>
          <w:lang w:val="en-US"/>
        </w:rPr>
        <w:t xml:space="preserve">or </w:t>
      </w:r>
      <w:r w:rsidRPr="006C4DCD">
        <w:rPr>
          <w:rFonts w:cs="Calibri"/>
          <w:b/>
          <w:szCs w:val="20"/>
          <w:lang w:val="en-US"/>
        </w:rPr>
        <w:t>Statements of Attainment</w:t>
      </w:r>
      <w:r w:rsidRPr="0048496A">
        <w:rPr>
          <w:rFonts w:cs="Calibri"/>
          <w:szCs w:val="20"/>
          <w:lang w:val="en-US"/>
        </w:rPr>
        <w:t xml:space="preserve"> are awarded.</w:t>
      </w:r>
    </w:p>
    <w:p w:rsidR="006C4DCD" w:rsidRPr="0048496A" w:rsidRDefault="006C4DCD" w:rsidP="006C4DCD">
      <w:pPr>
        <w:pStyle w:val="BodyText"/>
        <w:spacing w:after="0"/>
        <w:rPr>
          <w:rFonts w:cs="Calibri"/>
        </w:rPr>
      </w:pPr>
    </w:p>
    <w:p w:rsidR="006C4DCD" w:rsidRPr="0048496A" w:rsidRDefault="006C4DCD" w:rsidP="00B22FF5">
      <w:pPr>
        <w:pStyle w:val="Heading2"/>
      </w:pPr>
      <w:bookmarkStart w:id="6" w:name="_Toc285654176"/>
      <w:bookmarkStart w:id="7" w:name="_Toc388009215"/>
      <w:r w:rsidRPr="0048496A">
        <w:t>WHAT IS A UNIT OF COMPETENCY?</w:t>
      </w:r>
      <w:bookmarkEnd w:id="6"/>
      <w:bookmarkEnd w:id="7"/>
    </w:p>
    <w:p w:rsidR="006C4DCD" w:rsidRDefault="006C4DCD" w:rsidP="006C4DCD">
      <w:pPr>
        <w:autoSpaceDE w:val="0"/>
        <w:autoSpaceDN w:val="0"/>
        <w:adjustRightInd w:val="0"/>
        <w:spacing w:after="0"/>
        <w:rPr>
          <w:rFonts w:cs="Calibri"/>
          <w:szCs w:val="20"/>
          <w:lang w:val="en-US"/>
        </w:rPr>
      </w:pPr>
      <w:r w:rsidRPr="0048496A">
        <w:rPr>
          <w:rFonts w:cs="Calibri"/>
          <w:szCs w:val="20"/>
          <w:lang w:val="en-US"/>
        </w:rPr>
        <w:t>Qualifications are made up of</w:t>
      </w:r>
      <w:r>
        <w:rPr>
          <w:rFonts w:cs="Calibri"/>
          <w:szCs w:val="20"/>
          <w:lang w:val="en-US"/>
        </w:rPr>
        <w:t xml:space="preserve"> a number of core and elective U</w:t>
      </w:r>
      <w:r w:rsidRPr="0048496A">
        <w:rPr>
          <w:rFonts w:cs="Calibri"/>
          <w:szCs w:val="20"/>
          <w:lang w:val="en-US"/>
        </w:rPr>
        <w:t xml:space="preserve">nits of </w:t>
      </w:r>
      <w:r>
        <w:rPr>
          <w:rFonts w:cs="Calibri"/>
          <w:szCs w:val="20"/>
          <w:lang w:val="en-US"/>
        </w:rPr>
        <w:t>C</w:t>
      </w:r>
      <w:r w:rsidRPr="0048496A">
        <w:rPr>
          <w:rFonts w:cs="Calibri"/>
          <w:szCs w:val="20"/>
          <w:lang w:val="en-US"/>
        </w:rPr>
        <w:t>ompetency.   Core units must be completed and electives are a group of units from a specified number</w:t>
      </w:r>
      <w:r>
        <w:rPr>
          <w:rFonts w:cs="Calibri"/>
          <w:szCs w:val="20"/>
          <w:lang w:val="en-US"/>
        </w:rPr>
        <w:t xml:space="preserve"> that </w:t>
      </w:r>
      <w:r w:rsidRPr="0048496A">
        <w:rPr>
          <w:rFonts w:cs="Calibri"/>
          <w:szCs w:val="20"/>
          <w:lang w:val="en-US"/>
        </w:rPr>
        <w:t>are selected to complete the total number</w:t>
      </w:r>
      <w:r>
        <w:rPr>
          <w:rFonts w:cs="Calibri"/>
          <w:szCs w:val="20"/>
          <w:lang w:val="en-US"/>
        </w:rPr>
        <w:t xml:space="preserve"> of units</w:t>
      </w:r>
      <w:r w:rsidRPr="0048496A">
        <w:rPr>
          <w:rFonts w:cs="Calibri"/>
          <w:szCs w:val="20"/>
          <w:lang w:val="en-US"/>
        </w:rPr>
        <w:t xml:space="preserve"> required.  </w:t>
      </w:r>
    </w:p>
    <w:p w:rsidR="0085006C" w:rsidRDefault="0085006C" w:rsidP="006C4DCD">
      <w:pPr>
        <w:autoSpaceDE w:val="0"/>
        <w:autoSpaceDN w:val="0"/>
        <w:adjustRightInd w:val="0"/>
        <w:spacing w:after="0"/>
        <w:rPr>
          <w:rFonts w:cs="Calibri"/>
          <w:szCs w:val="20"/>
          <w:lang w:val="en-US"/>
        </w:rPr>
      </w:pPr>
    </w:p>
    <w:p w:rsidR="006C4DCD" w:rsidRPr="0085006C" w:rsidRDefault="0085006C" w:rsidP="0085006C">
      <w:pPr>
        <w:tabs>
          <w:tab w:val="left" w:pos="2925"/>
        </w:tabs>
        <w:rPr>
          <w:rFonts w:cs="Calibri"/>
          <w:szCs w:val="20"/>
          <w:lang w:val="en-US"/>
        </w:rPr>
      </w:pPr>
      <w:r>
        <w:rPr>
          <w:rFonts w:cs="Calibri"/>
          <w:szCs w:val="20"/>
          <w:lang w:val="en-US"/>
        </w:rPr>
        <w:tab/>
      </w:r>
    </w:p>
    <w:p w:rsidR="006C4DCD" w:rsidRPr="0048496A" w:rsidRDefault="006C4DCD" w:rsidP="006C4DCD">
      <w:pPr>
        <w:autoSpaceDE w:val="0"/>
        <w:autoSpaceDN w:val="0"/>
        <w:adjustRightInd w:val="0"/>
        <w:spacing w:after="0"/>
        <w:rPr>
          <w:rFonts w:cs="Calibri"/>
          <w:szCs w:val="20"/>
          <w:lang w:val="en-US"/>
        </w:rPr>
      </w:pPr>
      <w:r>
        <w:rPr>
          <w:rFonts w:cs="Calibri"/>
          <w:szCs w:val="20"/>
          <w:lang w:val="en-US"/>
        </w:rPr>
        <w:lastRenderedPageBreak/>
        <w:t>Each unit is made up of Elements.  The E</w:t>
      </w:r>
      <w:r w:rsidRPr="0048496A">
        <w:rPr>
          <w:rFonts w:cs="Calibri"/>
          <w:szCs w:val="20"/>
          <w:lang w:val="en-US"/>
        </w:rPr>
        <w:t xml:space="preserve">lements are smaller chunks of the whole unit e.g. in Occupational Health &amp; Safety the unit would be </w:t>
      </w:r>
      <w:r>
        <w:rPr>
          <w:rFonts w:cs="Calibri"/>
          <w:i/>
          <w:szCs w:val="20"/>
          <w:lang w:val="en-US"/>
        </w:rPr>
        <w:t>Apply Occupational Health Safety regulations, codes &amp; practices in the workplace</w:t>
      </w:r>
      <w:r w:rsidRPr="0048496A">
        <w:rPr>
          <w:rFonts w:cs="Calibri"/>
          <w:i/>
          <w:szCs w:val="20"/>
          <w:lang w:val="en-US"/>
        </w:rPr>
        <w:t xml:space="preserve">, </w:t>
      </w:r>
      <w:r>
        <w:rPr>
          <w:rFonts w:cs="Calibri"/>
          <w:szCs w:val="20"/>
          <w:lang w:val="en-US"/>
        </w:rPr>
        <w:t>an E</w:t>
      </w:r>
      <w:r w:rsidRPr="0048496A">
        <w:rPr>
          <w:rFonts w:cs="Calibri"/>
          <w:szCs w:val="20"/>
          <w:lang w:val="en-US"/>
        </w:rPr>
        <w:t xml:space="preserve">lement of that unit would be </w:t>
      </w:r>
      <w:r w:rsidRPr="0048496A">
        <w:rPr>
          <w:rFonts w:cs="Calibri"/>
          <w:i/>
          <w:szCs w:val="20"/>
          <w:lang w:val="en-US"/>
        </w:rPr>
        <w:t>Follow Safe Work Practices</w:t>
      </w:r>
      <w:r w:rsidRPr="0048496A">
        <w:rPr>
          <w:rFonts w:cs="Calibri"/>
          <w:szCs w:val="20"/>
          <w:lang w:val="en-US"/>
        </w:rPr>
        <w:t>.</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6C4DCD">
      <w:pPr>
        <w:autoSpaceDE w:val="0"/>
        <w:autoSpaceDN w:val="0"/>
        <w:adjustRightInd w:val="0"/>
        <w:spacing w:after="0"/>
        <w:rPr>
          <w:rFonts w:cs="Calibri"/>
          <w:szCs w:val="20"/>
          <w:lang w:val="en-US"/>
        </w:rPr>
      </w:pPr>
      <w:r>
        <w:rPr>
          <w:rFonts w:cs="Calibri"/>
          <w:szCs w:val="20"/>
          <w:lang w:val="en-US"/>
        </w:rPr>
        <w:t>A U</w:t>
      </w:r>
      <w:r w:rsidRPr="0048496A">
        <w:rPr>
          <w:rFonts w:cs="Calibri"/>
          <w:szCs w:val="20"/>
          <w:lang w:val="en-US"/>
        </w:rPr>
        <w:t xml:space="preserve">nit of </w:t>
      </w:r>
      <w:r>
        <w:rPr>
          <w:rFonts w:cs="Calibri"/>
          <w:szCs w:val="20"/>
          <w:lang w:val="en-US"/>
        </w:rPr>
        <w:t>C</w:t>
      </w:r>
      <w:r w:rsidRPr="0048496A">
        <w:rPr>
          <w:rFonts w:cs="Calibri"/>
          <w:szCs w:val="20"/>
          <w:lang w:val="en-US"/>
        </w:rPr>
        <w:t xml:space="preserve">ompetency is an individual unit that identifies the industry standard of performance for knowledge and skills required for the job tasks associated with that unit in the workplace. An individual unit of competency can be assessed and </w:t>
      </w:r>
      <w:proofErr w:type="spellStart"/>
      <w:r w:rsidRPr="0048496A">
        <w:rPr>
          <w:rFonts w:cs="Calibri"/>
          <w:szCs w:val="20"/>
          <w:lang w:val="en-US"/>
        </w:rPr>
        <w:t>recognised</w:t>
      </w:r>
      <w:proofErr w:type="spellEnd"/>
      <w:r w:rsidRPr="0048496A">
        <w:rPr>
          <w:rFonts w:cs="Calibri"/>
          <w:szCs w:val="20"/>
          <w:lang w:val="en-US"/>
        </w:rPr>
        <w:t>.</w:t>
      </w:r>
    </w:p>
    <w:p w:rsidR="006C4DCD" w:rsidRPr="0048496A" w:rsidRDefault="006C4DCD" w:rsidP="006C4DCD">
      <w:pPr>
        <w:autoSpaceDE w:val="0"/>
        <w:autoSpaceDN w:val="0"/>
        <w:adjustRightInd w:val="0"/>
        <w:spacing w:after="0"/>
        <w:rPr>
          <w:rFonts w:cs="Calibri"/>
          <w:szCs w:val="20"/>
          <w:lang w:val="en-US"/>
        </w:rPr>
      </w:pPr>
    </w:p>
    <w:p w:rsidR="006C4DCD" w:rsidRDefault="006C4DCD" w:rsidP="006C4DCD">
      <w:pPr>
        <w:autoSpaceDE w:val="0"/>
        <w:autoSpaceDN w:val="0"/>
        <w:adjustRightInd w:val="0"/>
        <w:spacing w:after="0"/>
        <w:rPr>
          <w:rFonts w:cs="Calibri"/>
          <w:szCs w:val="20"/>
          <w:lang w:val="en-US"/>
        </w:rPr>
      </w:pPr>
      <w:bookmarkStart w:id="8" w:name="_GoBack"/>
      <w:bookmarkEnd w:id="8"/>
      <w:r w:rsidRPr="0048496A">
        <w:rPr>
          <w:rFonts w:cs="Calibri"/>
          <w:szCs w:val="20"/>
          <w:lang w:val="en-US"/>
        </w:rPr>
        <w:t xml:space="preserve">Training Package information is available at </w:t>
      </w:r>
      <w:hyperlink r:id="rId8" w:history="1">
        <w:r w:rsidRPr="000015B0">
          <w:rPr>
            <w:rStyle w:val="Hyperlink"/>
            <w:rFonts w:cs="Calibri"/>
            <w:szCs w:val="20"/>
            <w:lang w:val="en-US"/>
          </w:rPr>
          <w:t>www.training.gov.au</w:t>
        </w:r>
      </w:hyperlink>
    </w:p>
    <w:p w:rsidR="006C4DCD" w:rsidRPr="0048496A" w:rsidRDefault="006C4DCD" w:rsidP="006C4DCD">
      <w:pPr>
        <w:autoSpaceDE w:val="0"/>
        <w:autoSpaceDN w:val="0"/>
        <w:adjustRightInd w:val="0"/>
        <w:spacing w:after="0"/>
        <w:rPr>
          <w:rFonts w:cs="Calibri"/>
          <w:szCs w:val="20"/>
          <w:lang w:val="en-US"/>
        </w:rPr>
      </w:pPr>
    </w:p>
    <w:p w:rsidR="006C4DCD" w:rsidRPr="0085006C" w:rsidRDefault="006C4DCD" w:rsidP="00B22FF5">
      <w:pPr>
        <w:pStyle w:val="Heading2"/>
        <w:rPr>
          <w:b w:val="0"/>
        </w:rPr>
      </w:pPr>
      <w:bookmarkStart w:id="9" w:name="_Toc285654177"/>
      <w:bookmarkStart w:id="10" w:name="_Toc388009216"/>
      <w:r w:rsidRPr="0048496A">
        <w:t>WHAT DOES “COMPETENCY” MEAN?</w:t>
      </w:r>
      <w:bookmarkEnd w:id="9"/>
      <w:bookmarkEnd w:id="10"/>
    </w:p>
    <w:p w:rsidR="006C4DCD" w:rsidRPr="0085006C" w:rsidRDefault="006C4DCD" w:rsidP="006C4DCD">
      <w:pPr>
        <w:spacing w:after="60"/>
        <w:rPr>
          <w:rFonts w:cs="Calibri"/>
          <w:szCs w:val="20"/>
          <w:lang w:val="en-US"/>
        </w:rPr>
      </w:pPr>
      <w:r w:rsidRPr="0085006C">
        <w:rPr>
          <w:rFonts w:cs="Calibri"/>
          <w:szCs w:val="20"/>
          <w:lang w:val="en-US"/>
        </w:rPr>
        <w:t>Competency is when a person:</w:t>
      </w:r>
    </w:p>
    <w:p w:rsidR="006C4DCD" w:rsidRPr="0048496A" w:rsidRDefault="006C4DCD" w:rsidP="006C4DCD">
      <w:pPr>
        <w:pStyle w:val="Bullet"/>
        <w:numPr>
          <w:ilvl w:val="0"/>
          <w:numId w:val="12"/>
        </w:numPr>
        <w:spacing w:after="60"/>
        <w:jc w:val="left"/>
        <w:rPr>
          <w:rFonts w:cs="Calibri"/>
          <w:szCs w:val="20"/>
          <w:lang w:val="en-US"/>
        </w:rPr>
      </w:pPr>
      <w:r>
        <w:rPr>
          <w:rFonts w:cs="Calibri"/>
          <w:szCs w:val="20"/>
          <w:lang w:val="en-US"/>
        </w:rPr>
        <w:t>C</w:t>
      </w:r>
      <w:r w:rsidRPr="0048496A">
        <w:rPr>
          <w:rFonts w:cs="Calibri"/>
          <w:szCs w:val="20"/>
          <w:lang w:val="en-US"/>
        </w:rPr>
        <w:t>an perform th</w:t>
      </w:r>
      <w:r>
        <w:rPr>
          <w:rFonts w:cs="Calibri"/>
          <w:szCs w:val="20"/>
          <w:lang w:val="en-US"/>
        </w:rPr>
        <w:t>e specific tasks in the unit</w:t>
      </w:r>
      <w:r w:rsidRPr="0048496A">
        <w:rPr>
          <w:rFonts w:cs="Calibri"/>
          <w:szCs w:val="20"/>
          <w:lang w:val="en-US"/>
        </w:rPr>
        <w:t xml:space="preserve"> required to do the job to a level that meets standard set by industry</w:t>
      </w:r>
    </w:p>
    <w:p w:rsidR="006C4DCD" w:rsidRPr="0048496A" w:rsidRDefault="006C4DCD" w:rsidP="006C4DCD">
      <w:pPr>
        <w:pStyle w:val="Bullet"/>
        <w:numPr>
          <w:ilvl w:val="0"/>
          <w:numId w:val="12"/>
        </w:numPr>
        <w:spacing w:after="60"/>
        <w:jc w:val="left"/>
        <w:rPr>
          <w:rFonts w:cs="Calibri"/>
          <w:szCs w:val="20"/>
          <w:lang w:val="en-US"/>
        </w:rPr>
      </w:pPr>
      <w:r>
        <w:rPr>
          <w:rFonts w:cs="Calibri"/>
          <w:szCs w:val="20"/>
          <w:lang w:val="en-US"/>
        </w:rPr>
        <w:t>K</w:t>
      </w:r>
      <w:r w:rsidRPr="0048496A">
        <w:rPr>
          <w:rFonts w:cs="Calibri"/>
          <w:szCs w:val="20"/>
          <w:lang w:val="en-US"/>
        </w:rPr>
        <w:t>nows why the tasks need to be completed</w:t>
      </w:r>
    </w:p>
    <w:p w:rsidR="006C4DCD" w:rsidRPr="0048496A" w:rsidRDefault="006C4DCD" w:rsidP="006C4DCD">
      <w:pPr>
        <w:pStyle w:val="Bullet"/>
        <w:numPr>
          <w:ilvl w:val="0"/>
          <w:numId w:val="12"/>
        </w:numPr>
        <w:spacing w:after="60"/>
        <w:jc w:val="left"/>
        <w:rPr>
          <w:rFonts w:cs="Calibri"/>
          <w:szCs w:val="20"/>
          <w:lang w:val="en-US"/>
        </w:rPr>
      </w:pPr>
      <w:r>
        <w:rPr>
          <w:rFonts w:cs="Calibri"/>
          <w:szCs w:val="20"/>
          <w:lang w:val="en-US"/>
        </w:rPr>
        <w:t>F</w:t>
      </w:r>
      <w:r w:rsidRPr="0048496A">
        <w:rPr>
          <w:rFonts w:cs="Calibri"/>
          <w:szCs w:val="20"/>
          <w:lang w:val="en-US"/>
        </w:rPr>
        <w:t>ollows and understands the correct procedure/process to complete the task safely and efficiently</w:t>
      </w:r>
    </w:p>
    <w:p w:rsidR="006C4DCD" w:rsidRPr="0048496A" w:rsidRDefault="006C4DCD" w:rsidP="006C4DCD">
      <w:pPr>
        <w:pStyle w:val="Bullet"/>
        <w:numPr>
          <w:ilvl w:val="0"/>
          <w:numId w:val="12"/>
        </w:numPr>
        <w:spacing w:after="60"/>
        <w:jc w:val="left"/>
        <w:rPr>
          <w:rFonts w:cs="Calibri"/>
          <w:szCs w:val="20"/>
          <w:lang w:val="en-US"/>
        </w:rPr>
      </w:pPr>
      <w:r>
        <w:rPr>
          <w:rFonts w:cs="Calibri"/>
          <w:szCs w:val="20"/>
          <w:lang w:val="en-US"/>
        </w:rPr>
        <w:t>Uses the correct resources</w:t>
      </w:r>
      <w:r w:rsidRPr="0048496A">
        <w:rPr>
          <w:rFonts w:cs="Calibri"/>
          <w:szCs w:val="20"/>
          <w:lang w:val="en-US"/>
        </w:rPr>
        <w:t xml:space="preserve"> safely and in the right manner to complete the task</w:t>
      </w:r>
    </w:p>
    <w:p w:rsidR="006C4DCD" w:rsidRPr="0048496A" w:rsidRDefault="006C4DCD" w:rsidP="006C4DCD">
      <w:pPr>
        <w:pStyle w:val="Bullet"/>
        <w:numPr>
          <w:ilvl w:val="0"/>
          <w:numId w:val="12"/>
        </w:numPr>
        <w:spacing w:after="60"/>
        <w:jc w:val="left"/>
        <w:rPr>
          <w:rFonts w:cs="Calibri"/>
          <w:szCs w:val="20"/>
          <w:lang w:val="en-US"/>
        </w:rPr>
      </w:pPr>
      <w:r>
        <w:rPr>
          <w:rFonts w:cs="Calibri"/>
          <w:szCs w:val="20"/>
          <w:lang w:val="en-US"/>
        </w:rPr>
        <w:t>K</w:t>
      </w:r>
      <w:r w:rsidRPr="0048496A">
        <w:rPr>
          <w:rFonts w:cs="Calibri"/>
          <w:szCs w:val="20"/>
          <w:lang w:val="en-US"/>
        </w:rPr>
        <w:t>nows how to correct errors and mistakes</w:t>
      </w:r>
    </w:p>
    <w:p w:rsidR="006C4DCD" w:rsidRPr="0048496A" w:rsidRDefault="006C4DCD" w:rsidP="006C4DCD">
      <w:pPr>
        <w:pStyle w:val="Bullet"/>
        <w:numPr>
          <w:ilvl w:val="0"/>
          <w:numId w:val="12"/>
        </w:numPr>
        <w:spacing w:after="0"/>
        <w:jc w:val="left"/>
        <w:rPr>
          <w:rFonts w:cs="Calibri"/>
          <w:szCs w:val="20"/>
          <w:lang w:val="en-US"/>
        </w:rPr>
      </w:pPr>
      <w:r>
        <w:rPr>
          <w:rFonts w:cs="Calibri"/>
          <w:szCs w:val="20"/>
          <w:lang w:val="en-US"/>
        </w:rPr>
        <w:t>Knows</w:t>
      </w:r>
      <w:r w:rsidRPr="0048496A">
        <w:rPr>
          <w:rFonts w:cs="Calibri"/>
          <w:szCs w:val="20"/>
          <w:lang w:val="en-US"/>
        </w:rPr>
        <w:t xml:space="preserve"> and can use the same skills across different work situations.</w:t>
      </w:r>
    </w:p>
    <w:p w:rsidR="006C4DCD" w:rsidRPr="0048496A" w:rsidRDefault="0085006C" w:rsidP="0085006C">
      <w:pPr>
        <w:tabs>
          <w:tab w:val="left" w:pos="6765"/>
        </w:tabs>
        <w:autoSpaceDE w:val="0"/>
        <w:autoSpaceDN w:val="0"/>
        <w:adjustRightInd w:val="0"/>
        <w:spacing w:after="0"/>
        <w:rPr>
          <w:rFonts w:cs="Calibri"/>
          <w:szCs w:val="20"/>
          <w:lang w:val="en-US"/>
        </w:rPr>
      </w:pPr>
      <w:r>
        <w:rPr>
          <w:rFonts w:cs="Calibri"/>
          <w:szCs w:val="20"/>
          <w:lang w:val="en-US"/>
        </w:rPr>
        <w:tab/>
      </w:r>
    </w:p>
    <w:p w:rsidR="006C4DCD" w:rsidRPr="0048496A" w:rsidRDefault="006C4DCD" w:rsidP="006C4DCD">
      <w:pPr>
        <w:autoSpaceDE w:val="0"/>
        <w:autoSpaceDN w:val="0"/>
        <w:adjustRightInd w:val="0"/>
        <w:spacing w:after="60"/>
        <w:rPr>
          <w:rFonts w:cs="Calibri"/>
          <w:szCs w:val="20"/>
          <w:lang w:val="en-US"/>
        </w:rPr>
      </w:pPr>
      <w:r>
        <w:rPr>
          <w:rFonts w:cs="Calibri"/>
          <w:szCs w:val="20"/>
          <w:lang w:val="en-US"/>
        </w:rPr>
        <w:t>During an RPL assessment the a</w:t>
      </w:r>
      <w:r w:rsidRPr="0048496A">
        <w:rPr>
          <w:rFonts w:cs="Calibri"/>
          <w:szCs w:val="20"/>
          <w:lang w:val="en-US"/>
        </w:rPr>
        <w:t xml:space="preserve">ssessor collects evidence to </w:t>
      </w:r>
      <w:r>
        <w:rPr>
          <w:rFonts w:cs="Calibri"/>
          <w:szCs w:val="20"/>
          <w:lang w:val="en-US"/>
        </w:rPr>
        <w:t>assure</w:t>
      </w:r>
      <w:r w:rsidRPr="0048496A">
        <w:rPr>
          <w:rFonts w:cs="Calibri"/>
          <w:szCs w:val="20"/>
          <w:lang w:val="en-US"/>
        </w:rPr>
        <w:t xml:space="preserve"> the applicant:</w:t>
      </w:r>
    </w:p>
    <w:p w:rsidR="006C4DCD" w:rsidRPr="00B64E6B" w:rsidRDefault="006C4DCD" w:rsidP="00CE0BF6">
      <w:pPr>
        <w:pStyle w:val="BodyText"/>
        <w:numPr>
          <w:ilvl w:val="0"/>
          <w:numId w:val="10"/>
        </w:numPr>
        <w:autoSpaceDE w:val="0"/>
        <w:autoSpaceDN w:val="0"/>
        <w:adjustRightInd w:val="0"/>
        <w:spacing w:after="60"/>
        <w:rPr>
          <w:rFonts w:cs="Calibri"/>
        </w:rPr>
      </w:pPr>
      <w:r w:rsidRPr="00B64E6B">
        <w:rPr>
          <w:rFonts w:cs="Calibri"/>
        </w:rPr>
        <w:t>Holds the necessary knowledge</w:t>
      </w:r>
    </w:p>
    <w:p w:rsidR="006C4DCD" w:rsidRPr="00B64E6B" w:rsidRDefault="006C4DCD" w:rsidP="00CE0BF6">
      <w:pPr>
        <w:pStyle w:val="BodyText"/>
        <w:numPr>
          <w:ilvl w:val="0"/>
          <w:numId w:val="10"/>
        </w:numPr>
        <w:autoSpaceDE w:val="0"/>
        <w:autoSpaceDN w:val="0"/>
        <w:adjustRightInd w:val="0"/>
        <w:spacing w:after="60"/>
        <w:rPr>
          <w:rFonts w:cs="Calibri"/>
        </w:rPr>
      </w:pPr>
      <w:r w:rsidRPr="00B64E6B">
        <w:rPr>
          <w:rFonts w:cs="Calibri"/>
        </w:rPr>
        <w:t>Holds current knowledge and skills</w:t>
      </w:r>
    </w:p>
    <w:p w:rsidR="006C4DCD" w:rsidRPr="00B64E6B" w:rsidRDefault="006C4DCD" w:rsidP="00CE0BF6">
      <w:pPr>
        <w:pStyle w:val="BodyText"/>
        <w:numPr>
          <w:ilvl w:val="0"/>
          <w:numId w:val="10"/>
        </w:numPr>
        <w:autoSpaceDE w:val="0"/>
        <w:autoSpaceDN w:val="0"/>
        <w:adjustRightInd w:val="0"/>
        <w:spacing w:after="60"/>
        <w:rPr>
          <w:rFonts w:cs="Calibri"/>
        </w:rPr>
      </w:pPr>
      <w:r w:rsidRPr="00B64E6B">
        <w:rPr>
          <w:rFonts w:cs="Calibri"/>
        </w:rPr>
        <w:t>Can apply that knowledge successfully in the workplace</w:t>
      </w:r>
    </w:p>
    <w:p w:rsidR="006C4DCD" w:rsidRPr="00B64E6B" w:rsidRDefault="006C4DCD" w:rsidP="00CE0BF6">
      <w:pPr>
        <w:pStyle w:val="BodyText"/>
        <w:numPr>
          <w:ilvl w:val="0"/>
          <w:numId w:val="10"/>
        </w:numPr>
        <w:autoSpaceDE w:val="0"/>
        <w:autoSpaceDN w:val="0"/>
        <w:adjustRightInd w:val="0"/>
        <w:spacing w:after="60"/>
        <w:rPr>
          <w:rFonts w:cs="Calibri"/>
        </w:rPr>
      </w:pPr>
      <w:r w:rsidRPr="00B64E6B">
        <w:rPr>
          <w:rFonts w:cs="Calibri"/>
        </w:rPr>
        <w:t>Can perform tasks to the level se</w:t>
      </w:r>
      <w:r>
        <w:rPr>
          <w:rFonts w:cs="Calibri"/>
        </w:rPr>
        <w:t>t out in the industry standards</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6C4DCD">
      <w:pPr>
        <w:autoSpaceDE w:val="0"/>
        <w:autoSpaceDN w:val="0"/>
        <w:adjustRightInd w:val="0"/>
        <w:spacing w:after="0"/>
        <w:rPr>
          <w:rFonts w:cs="Calibri"/>
          <w:szCs w:val="20"/>
          <w:lang w:val="en-US"/>
        </w:rPr>
      </w:pPr>
      <w:r>
        <w:rPr>
          <w:rFonts w:cs="Calibri"/>
          <w:szCs w:val="20"/>
          <w:lang w:val="en-US"/>
        </w:rPr>
        <w:t xml:space="preserve">To be assessed as </w:t>
      </w:r>
      <w:r w:rsidRPr="006C4DCD">
        <w:rPr>
          <w:rFonts w:cs="Calibri"/>
          <w:b/>
          <w:szCs w:val="20"/>
          <w:lang w:val="en-US"/>
        </w:rPr>
        <w:t>“Competent"</w:t>
      </w:r>
      <w:r>
        <w:rPr>
          <w:rFonts w:cs="Calibri"/>
          <w:szCs w:val="20"/>
          <w:lang w:val="en-US"/>
        </w:rPr>
        <w:t xml:space="preserve"> the a</w:t>
      </w:r>
      <w:r w:rsidRPr="0048496A">
        <w:rPr>
          <w:rFonts w:cs="Calibri"/>
          <w:szCs w:val="20"/>
          <w:lang w:val="en-US"/>
        </w:rPr>
        <w:t>ssessor will determine that the required skills, knowledge and attributes are at the level and standard required.</w:t>
      </w:r>
    </w:p>
    <w:p w:rsidR="006C4DCD" w:rsidRPr="0048496A" w:rsidRDefault="006C4DCD" w:rsidP="006C4DCD">
      <w:pPr>
        <w:pStyle w:val="BodyText"/>
        <w:spacing w:after="0"/>
        <w:rPr>
          <w:rFonts w:cs="Calibri"/>
        </w:rPr>
      </w:pPr>
    </w:p>
    <w:p w:rsidR="006C4DCD" w:rsidRPr="0048496A" w:rsidRDefault="006C4DCD" w:rsidP="006C4DCD">
      <w:pPr>
        <w:pStyle w:val="BodyText"/>
        <w:spacing w:after="0"/>
        <w:rPr>
          <w:rFonts w:cs="Calibri"/>
        </w:rPr>
      </w:pPr>
      <w:r w:rsidRPr="0048496A">
        <w:rPr>
          <w:rFonts w:cs="Calibri"/>
        </w:rPr>
        <w:t xml:space="preserve">In order for an assessor to determine if a person is competent or not against </w:t>
      </w:r>
      <w:r>
        <w:rPr>
          <w:rFonts w:cs="Calibri"/>
        </w:rPr>
        <w:t xml:space="preserve">the </w:t>
      </w:r>
      <w:r w:rsidRPr="0048496A">
        <w:rPr>
          <w:rFonts w:cs="Calibri"/>
        </w:rPr>
        <w:t>standards of</w:t>
      </w:r>
      <w:r>
        <w:rPr>
          <w:rFonts w:cs="Calibri"/>
        </w:rPr>
        <w:t xml:space="preserve"> the</w:t>
      </w:r>
      <w:r w:rsidRPr="0048496A">
        <w:rPr>
          <w:rFonts w:cs="Calibri"/>
        </w:rPr>
        <w:t xml:space="preserve"> Australian Qua</w:t>
      </w:r>
      <w:r>
        <w:rPr>
          <w:rFonts w:cs="Calibri"/>
        </w:rPr>
        <w:t>lity Framework N</w:t>
      </w:r>
      <w:r w:rsidRPr="0048496A">
        <w:rPr>
          <w:rFonts w:cs="Calibri"/>
        </w:rPr>
        <w:t xml:space="preserve">ationally </w:t>
      </w:r>
      <w:r>
        <w:rPr>
          <w:rFonts w:cs="Calibri"/>
        </w:rPr>
        <w:t>Accredited C</w:t>
      </w:r>
      <w:r w:rsidRPr="0048496A">
        <w:rPr>
          <w:rFonts w:cs="Calibri"/>
        </w:rPr>
        <w:t xml:space="preserve">ourses and </w:t>
      </w:r>
      <w:r>
        <w:rPr>
          <w:rFonts w:cs="Calibri"/>
        </w:rPr>
        <w:t>T</w:t>
      </w:r>
      <w:r w:rsidRPr="0048496A">
        <w:rPr>
          <w:rFonts w:cs="Calibri"/>
        </w:rPr>
        <w:t xml:space="preserve">raining </w:t>
      </w:r>
      <w:r>
        <w:rPr>
          <w:rFonts w:cs="Calibri"/>
        </w:rPr>
        <w:t>P</w:t>
      </w:r>
      <w:r w:rsidRPr="0048496A">
        <w:rPr>
          <w:rFonts w:cs="Calibri"/>
        </w:rPr>
        <w:t>ackages the person needs to provide sufficient evidence.</w:t>
      </w:r>
    </w:p>
    <w:p w:rsidR="006C4DCD" w:rsidRPr="0048496A" w:rsidRDefault="006C4DCD" w:rsidP="006C4DCD">
      <w:pPr>
        <w:pStyle w:val="BodyText"/>
        <w:spacing w:after="0"/>
        <w:rPr>
          <w:rFonts w:cs="Calibri"/>
        </w:rPr>
      </w:pPr>
    </w:p>
    <w:p w:rsidR="006C4DCD" w:rsidRPr="0048496A" w:rsidRDefault="006C4DCD" w:rsidP="006C4DCD">
      <w:pPr>
        <w:pStyle w:val="BodyText"/>
        <w:autoSpaceDE w:val="0"/>
        <w:autoSpaceDN w:val="0"/>
        <w:adjustRightInd w:val="0"/>
        <w:spacing w:after="60"/>
        <w:rPr>
          <w:rFonts w:cs="Calibri"/>
        </w:rPr>
      </w:pPr>
      <w:r w:rsidRPr="0048496A">
        <w:rPr>
          <w:rFonts w:cs="Calibri"/>
        </w:rPr>
        <w:t xml:space="preserve">Evidence may take a variety </w:t>
      </w:r>
      <w:r>
        <w:rPr>
          <w:rFonts w:cs="Calibri"/>
        </w:rPr>
        <w:t xml:space="preserve">of </w:t>
      </w:r>
      <w:r w:rsidRPr="0048496A">
        <w:rPr>
          <w:rFonts w:cs="Calibri"/>
        </w:rPr>
        <w:t>forms including but not limited to:</w:t>
      </w:r>
    </w:p>
    <w:p w:rsidR="006C4DCD" w:rsidRPr="0048496A" w:rsidRDefault="006C4DCD" w:rsidP="006C4DCD">
      <w:pPr>
        <w:pStyle w:val="BodyText"/>
        <w:numPr>
          <w:ilvl w:val="0"/>
          <w:numId w:val="10"/>
        </w:numPr>
        <w:autoSpaceDE w:val="0"/>
        <w:autoSpaceDN w:val="0"/>
        <w:adjustRightInd w:val="0"/>
        <w:spacing w:after="60"/>
        <w:rPr>
          <w:rFonts w:cs="Calibri"/>
          <w:i/>
        </w:rPr>
      </w:pPr>
      <w:r w:rsidRPr="0048496A">
        <w:rPr>
          <w:rFonts w:cs="Calibri"/>
        </w:rPr>
        <w:t>Observation of practical tasks</w:t>
      </w:r>
    </w:p>
    <w:p w:rsidR="006C4DCD" w:rsidRPr="0048496A" w:rsidRDefault="006C4DCD" w:rsidP="006C4DCD">
      <w:pPr>
        <w:pStyle w:val="BodyText"/>
        <w:numPr>
          <w:ilvl w:val="0"/>
          <w:numId w:val="10"/>
        </w:numPr>
        <w:autoSpaceDE w:val="0"/>
        <w:autoSpaceDN w:val="0"/>
        <w:adjustRightInd w:val="0"/>
        <w:spacing w:after="60"/>
        <w:rPr>
          <w:rFonts w:cs="Calibri"/>
          <w:i/>
        </w:rPr>
      </w:pPr>
      <w:r w:rsidRPr="0048496A">
        <w:rPr>
          <w:rFonts w:cs="Calibri"/>
        </w:rPr>
        <w:t>References from past employers</w:t>
      </w:r>
    </w:p>
    <w:p w:rsidR="006C4DCD" w:rsidRPr="0048496A" w:rsidRDefault="006C4DCD" w:rsidP="006C4DCD">
      <w:pPr>
        <w:pStyle w:val="BodyText"/>
        <w:numPr>
          <w:ilvl w:val="0"/>
          <w:numId w:val="10"/>
        </w:numPr>
        <w:autoSpaceDE w:val="0"/>
        <w:autoSpaceDN w:val="0"/>
        <w:adjustRightInd w:val="0"/>
        <w:spacing w:after="60"/>
        <w:rPr>
          <w:rFonts w:cs="Calibri"/>
          <w:i/>
        </w:rPr>
      </w:pPr>
      <w:r w:rsidRPr="0048496A">
        <w:rPr>
          <w:rFonts w:cs="Calibri"/>
        </w:rPr>
        <w:t>Testimonials from clients</w:t>
      </w:r>
    </w:p>
    <w:p w:rsidR="006C4DCD" w:rsidRPr="0048496A" w:rsidRDefault="006C4DCD" w:rsidP="006C4DCD">
      <w:pPr>
        <w:pStyle w:val="BodyText"/>
        <w:numPr>
          <w:ilvl w:val="0"/>
          <w:numId w:val="10"/>
        </w:numPr>
        <w:autoSpaceDE w:val="0"/>
        <w:autoSpaceDN w:val="0"/>
        <w:adjustRightInd w:val="0"/>
        <w:spacing w:after="60"/>
        <w:rPr>
          <w:rFonts w:cs="Calibri"/>
          <w:i/>
        </w:rPr>
      </w:pPr>
      <w:r w:rsidRPr="0048496A">
        <w:rPr>
          <w:rFonts w:cs="Calibri"/>
        </w:rPr>
        <w:t>Work samples – products of work that you have completed</w:t>
      </w:r>
    </w:p>
    <w:p w:rsidR="006C4DCD" w:rsidRPr="00CE0BF6" w:rsidRDefault="006C4DCD" w:rsidP="006C4DCD">
      <w:pPr>
        <w:pStyle w:val="BodyText"/>
        <w:numPr>
          <w:ilvl w:val="0"/>
          <w:numId w:val="10"/>
        </w:numPr>
        <w:autoSpaceDE w:val="0"/>
        <w:autoSpaceDN w:val="0"/>
        <w:adjustRightInd w:val="0"/>
        <w:spacing w:after="60"/>
        <w:rPr>
          <w:rFonts w:cs="Calibri"/>
        </w:rPr>
      </w:pPr>
      <w:r w:rsidRPr="0048496A">
        <w:rPr>
          <w:rFonts w:cs="Calibri"/>
        </w:rPr>
        <w:t>Presentations – you may be observed giving a presentation</w:t>
      </w:r>
    </w:p>
    <w:p w:rsidR="006C4DCD" w:rsidRPr="00CE0BF6" w:rsidRDefault="006C4DCD" w:rsidP="006C4DCD">
      <w:pPr>
        <w:pStyle w:val="BodyText"/>
        <w:numPr>
          <w:ilvl w:val="0"/>
          <w:numId w:val="10"/>
        </w:numPr>
        <w:autoSpaceDE w:val="0"/>
        <w:autoSpaceDN w:val="0"/>
        <w:adjustRightInd w:val="0"/>
        <w:spacing w:after="60"/>
        <w:rPr>
          <w:rFonts w:cs="Calibri"/>
        </w:rPr>
      </w:pPr>
      <w:r w:rsidRPr="0048496A">
        <w:rPr>
          <w:rFonts w:cs="Calibri"/>
        </w:rPr>
        <w:t>Documents – relevant qualifications, transcripts,</w:t>
      </w:r>
      <w:r>
        <w:rPr>
          <w:rFonts w:cs="Calibri"/>
        </w:rPr>
        <w:t xml:space="preserve"> and</w:t>
      </w:r>
      <w:r w:rsidRPr="0048496A">
        <w:rPr>
          <w:rFonts w:cs="Calibri"/>
        </w:rPr>
        <w:t xml:space="preserve"> project plans </w:t>
      </w:r>
      <w:proofErr w:type="spellStart"/>
      <w:r w:rsidRPr="0048496A">
        <w:rPr>
          <w:rFonts w:cs="Calibri"/>
        </w:rPr>
        <w:t>etc</w:t>
      </w:r>
      <w:proofErr w:type="spellEnd"/>
    </w:p>
    <w:p w:rsidR="006C4DCD" w:rsidRDefault="006C4DCD" w:rsidP="00CE0BF6">
      <w:pPr>
        <w:pStyle w:val="BodyText"/>
        <w:numPr>
          <w:ilvl w:val="0"/>
          <w:numId w:val="10"/>
        </w:numPr>
        <w:autoSpaceDE w:val="0"/>
        <w:autoSpaceDN w:val="0"/>
        <w:adjustRightInd w:val="0"/>
        <w:spacing w:after="60"/>
        <w:rPr>
          <w:rFonts w:cs="Calibri"/>
        </w:rPr>
      </w:pPr>
      <w:r w:rsidRPr="0048496A">
        <w:rPr>
          <w:rFonts w:cs="Calibri"/>
        </w:rPr>
        <w:t xml:space="preserve">Video and/or audio taped evidence showing </w:t>
      </w:r>
      <w:r w:rsidRPr="00CE0BF6">
        <w:rPr>
          <w:rFonts w:cs="Calibri"/>
        </w:rPr>
        <w:t>you</w:t>
      </w:r>
      <w:r w:rsidRPr="0048496A">
        <w:rPr>
          <w:rFonts w:cs="Calibri"/>
        </w:rPr>
        <w:t xml:space="preserve"> completing tasks</w:t>
      </w:r>
    </w:p>
    <w:p w:rsidR="007D2355" w:rsidRPr="00CE0BF6" w:rsidRDefault="007D2355" w:rsidP="00CE0BF6">
      <w:pPr>
        <w:pStyle w:val="BodyText"/>
        <w:numPr>
          <w:ilvl w:val="0"/>
          <w:numId w:val="10"/>
        </w:numPr>
        <w:autoSpaceDE w:val="0"/>
        <w:autoSpaceDN w:val="0"/>
        <w:adjustRightInd w:val="0"/>
        <w:spacing w:after="60"/>
        <w:rPr>
          <w:rFonts w:cs="Calibri"/>
        </w:rPr>
      </w:pPr>
      <w:r>
        <w:rPr>
          <w:rFonts w:cs="Calibri"/>
        </w:rPr>
        <w:t xml:space="preserve">Log book records of </w:t>
      </w:r>
      <w:r w:rsidRPr="00432840">
        <w:rPr>
          <w:rFonts w:cs="Calibri"/>
          <w:b/>
        </w:rPr>
        <w:t>Australian work placement</w:t>
      </w:r>
      <w:r>
        <w:rPr>
          <w:rFonts w:cs="Calibri"/>
        </w:rPr>
        <w:t xml:space="preserve"> </w:t>
      </w:r>
    </w:p>
    <w:p w:rsidR="00CE0BF6" w:rsidRPr="00CE0BF6" w:rsidRDefault="00CE0BF6" w:rsidP="00CE0BF6">
      <w:pPr>
        <w:pStyle w:val="BodyText"/>
        <w:numPr>
          <w:ilvl w:val="0"/>
          <w:numId w:val="10"/>
        </w:numPr>
        <w:autoSpaceDE w:val="0"/>
        <w:autoSpaceDN w:val="0"/>
        <w:adjustRightInd w:val="0"/>
        <w:spacing w:after="60"/>
        <w:rPr>
          <w:rFonts w:cs="Calibri"/>
        </w:rPr>
      </w:pPr>
      <w:r>
        <w:rPr>
          <w:rFonts w:cs="Calibri"/>
        </w:rPr>
        <w:t>Trades Test outcomes</w:t>
      </w:r>
    </w:p>
    <w:p w:rsidR="00CE0BF6" w:rsidRPr="00CE0BF6" w:rsidRDefault="00CE0BF6" w:rsidP="00CE0BF6">
      <w:pPr>
        <w:pStyle w:val="BodyText"/>
        <w:numPr>
          <w:ilvl w:val="0"/>
          <w:numId w:val="10"/>
        </w:numPr>
        <w:autoSpaceDE w:val="0"/>
        <w:autoSpaceDN w:val="0"/>
        <w:adjustRightInd w:val="0"/>
        <w:spacing w:after="60"/>
        <w:rPr>
          <w:rFonts w:cs="Calibri"/>
        </w:rPr>
      </w:pPr>
      <w:r>
        <w:rPr>
          <w:rFonts w:cs="Calibri"/>
        </w:rPr>
        <w:t>VETASSESS minimum gap training for OTSR holders</w:t>
      </w:r>
    </w:p>
    <w:p w:rsidR="006C4DCD" w:rsidRPr="0048496A" w:rsidRDefault="006C4DCD" w:rsidP="006C4DCD">
      <w:pPr>
        <w:autoSpaceDE w:val="0"/>
        <w:autoSpaceDN w:val="0"/>
        <w:adjustRightInd w:val="0"/>
        <w:spacing w:after="0"/>
        <w:rPr>
          <w:rFonts w:cs="Calibri"/>
          <w:b/>
          <w:bCs/>
          <w:szCs w:val="20"/>
          <w:lang w:val="en-US"/>
        </w:rPr>
      </w:pPr>
    </w:p>
    <w:p w:rsidR="0076531E" w:rsidRDefault="0076531E" w:rsidP="00B22FF5">
      <w:pPr>
        <w:pStyle w:val="Heading2"/>
      </w:pPr>
      <w:bookmarkStart w:id="11" w:name="_Toc285654178"/>
      <w:bookmarkStart w:id="12" w:name="_Toc388009217"/>
      <w:r>
        <w:t>OTSR – SKILLS ASSESSMENT FOR LICENSING PURPOSE</w:t>
      </w:r>
    </w:p>
    <w:p w:rsidR="0076531E" w:rsidRDefault="0076531E" w:rsidP="0076531E">
      <w:r>
        <w:t>Australia has a complicated licensing system for trade workers which vary from state to state. However, all states and territories recognise an Offshore technical Skills record (OTSR) as evidence to issue a provisional trade work permit or licence.</w:t>
      </w:r>
    </w:p>
    <w:p w:rsidR="0076531E" w:rsidRDefault="0076531E" w:rsidP="0076531E">
      <w:r>
        <w:t>The OTSR enables a person to apply for a provisional trade license to any trade licensing regulator, on arrival in Australia, so they can commence work under general supervision in their trade.  The person must also enrol with an Australian Registered Training Organisation to complete required gap training within a 12 month period.</w:t>
      </w:r>
    </w:p>
    <w:p w:rsidR="0076531E" w:rsidRDefault="0076531E" w:rsidP="0076531E">
      <w:r>
        <w:t>If you are already in Australia and are seeking to work in your trade you can also now apply to have your skills assessed in Australia towards and Offshore Technical Skills Record.  The only requirement is that you have undertaken you technical trade training outside of Australia and you have never worked in the trade in Australia before</w:t>
      </w:r>
    </w:p>
    <w:p w:rsidR="0076531E" w:rsidRPr="0076531E" w:rsidRDefault="0076531E" w:rsidP="0076531E">
      <w:r>
        <w:t>These types of skills assessment can only be undertaken by a TRA approved Registered training Organisation.</w:t>
      </w:r>
      <w:r>
        <w:br/>
      </w:r>
      <w:r w:rsidRPr="0076531E">
        <w:rPr>
          <w:b/>
        </w:rPr>
        <w:t>Please note:</w:t>
      </w:r>
      <w:r>
        <w:rPr>
          <w:b/>
        </w:rPr>
        <w:t xml:space="preserve"> Gap training will still be required</w:t>
      </w:r>
    </w:p>
    <w:p w:rsidR="006C4DCD" w:rsidRPr="0048496A" w:rsidRDefault="006C4DCD" w:rsidP="00B22FF5">
      <w:pPr>
        <w:pStyle w:val="Heading2"/>
      </w:pPr>
      <w:r w:rsidRPr="0048496A">
        <w:t>WHAT IS “GAP” TRAINING?</w:t>
      </w:r>
      <w:bookmarkEnd w:id="11"/>
      <w:bookmarkEnd w:id="12"/>
    </w:p>
    <w:p w:rsidR="006C4DCD" w:rsidRDefault="006C4DCD" w:rsidP="006C4DCD">
      <w:pPr>
        <w:keepNext/>
        <w:autoSpaceDE w:val="0"/>
        <w:autoSpaceDN w:val="0"/>
        <w:adjustRightInd w:val="0"/>
        <w:spacing w:after="0"/>
        <w:rPr>
          <w:rFonts w:cs="Calibri"/>
          <w:szCs w:val="20"/>
          <w:lang w:val="en-US"/>
        </w:rPr>
      </w:pPr>
      <w:r w:rsidRPr="0048496A">
        <w:rPr>
          <w:rFonts w:cs="Calibri"/>
          <w:szCs w:val="20"/>
          <w:lang w:val="en-US"/>
        </w:rPr>
        <w:t>On complet</w:t>
      </w:r>
      <w:r>
        <w:rPr>
          <w:rFonts w:cs="Calibri"/>
          <w:szCs w:val="20"/>
          <w:lang w:val="en-US"/>
        </w:rPr>
        <w:t>ion of the RPL assessment the a</w:t>
      </w:r>
      <w:r w:rsidRPr="0048496A">
        <w:rPr>
          <w:rFonts w:cs="Calibri"/>
          <w:szCs w:val="20"/>
          <w:lang w:val="en-US"/>
        </w:rPr>
        <w:t>ssessor may decide that further training is required.  This is k</w:t>
      </w:r>
      <w:r>
        <w:rPr>
          <w:rFonts w:cs="Calibri"/>
          <w:szCs w:val="20"/>
          <w:lang w:val="en-US"/>
        </w:rPr>
        <w:t>nown as ‘gap’ training and the a</w:t>
      </w:r>
      <w:r w:rsidRPr="0048496A">
        <w:rPr>
          <w:rFonts w:cs="Calibri"/>
          <w:szCs w:val="20"/>
          <w:lang w:val="en-US"/>
        </w:rPr>
        <w:t xml:space="preserve">ssessor will discuss an individualized training plan. </w:t>
      </w:r>
    </w:p>
    <w:p w:rsidR="007D2355" w:rsidRDefault="007D2355" w:rsidP="006C4DCD">
      <w:pPr>
        <w:keepNext/>
        <w:autoSpaceDE w:val="0"/>
        <w:autoSpaceDN w:val="0"/>
        <w:adjustRightInd w:val="0"/>
        <w:spacing w:after="0"/>
        <w:rPr>
          <w:rFonts w:cs="Calibri"/>
          <w:szCs w:val="20"/>
          <w:lang w:val="en-US"/>
        </w:rPr>
      </w:pPr>
    </w:p>
    <w:p w:rsidR="007D2355" w:rsidRPr="007D2355" w:rsidRDefault="007D2355" w:rsidP="006C4DCD">
      <w:pPr>
        <w:keepNext/>
        <w:autoSpaceDE w:val="0"/>
        <w:autoSpaceDN w:val="0"/>
        <w:adjustRightInd w:val="0"/>
        <w:spacing w:after="0"/>
        <w:rPr>
          <w:rFonts w:cs="Calibri"/>
          <w:szCs w:val="20"/>
          <w:lang w:val="en-US"/>
        </w:rPr>
      </w:pPr>
      <w:r w:rsidRPr="007D2355">
        <w:rPr>
          <w:rFonts w:cs="Calibri"/>
          <w:b/>
          <w:szCs w:val="20"/>
          <w:lang w:val="en-US"/>
        </w:rPr>
        <w:t>If you hold a VETASSESS OTSR</w:t>
      </w:r>
      <w:r>
        <w:rPr>
          <w:rFonts w:cs="Calibri"/>
          <w:b/>
          <w:szCs w:val="20"/>
          <w:lang w:val="en-US"/>
        </w:rPr>
        <w:t xml:space="preserve"> </w:t>
      </w:r>
      <w:r>
        <w:rPr>
          <w:rFonts w:cs="Calibri"/>
          <w:szCs w:val="20"/>
          <w:lang w:val="en-US"/>
        </w:rPr>
        <w:t xml:space="preserve">you will need to successfully complete the </w:t>
      </w:r>
      <w:r w:rsidR="00876DD1">
        <w:rPr>
          <w:rFonts w:cs="Calibri"/>
          <w:b/>
          <w:szCs w:val="20"/>
          <w:lang w:val="en-US"/>
        </w:rPr>
        <w:t>Australian Minimal Context Gap T</w:t>
      </w:r>
      <w:r w:rsidRPr="00596628">
        <w:rPr>
          <w:rFonts w:cs="Calibri"/>
          <w:b/>
          <w:szCs w:val="20"/>
          <w:lang w:val="en-US"/>
        </w:rPr>
        <w:t>raining</w:t>
      </w:r>
      <w:r>
        <w:rPr>
          <w:rFonts w:cs="Calibri"/>
          <w:szCs w:val="20"/>
          <w:lang w:val="en-US"/>
        </w:rPr>
        <w:t>.</w:t>
      </w:r>
    </w:p>
    <w:p w:rsidR="006C4DCD" w:rsidRDefault="0085006C" w:rsidP="0085006C">
      <w:pPr>
        <w:keepNext/>
        <w:tabs>
          <w:tab w:val="left" w:pos="6255"/>
        </w:tabs>
        <w:autoSpaceDE w:val="0"/>
        <w:autoSpaceDN w:val="0"/>
        <w:adjustRightInd w:val="0"/>
        <w:spacing w:after="0"/>
        <w:rPr>
          <w:rFonts w:cs="Calibri"/>
          <w:szCs w:val="20"/>
          <w:lang w:val="en-US"/>
        </w:rPr>
      </w:pPr>
      <w:r>
        <w:rPr>
          <w:rFonts w:cs="Calibri"/>
          <w:szCs w:val="20"/>
          <w:lang w:val="en-US"/>
        </w:rPr>
        <w:tab/>
      </w:r>
    </w:p>
    <w:p w:rsidR="006C4DCD" w:rsidRPr="0048496A" w:rsidRDefault="006C4DCD" w:rsidP="0085006C">
      <w:pPr>
        <w:pStyle w:val="Heading2"/>
        <w:tabs>
          <w:tab w:val="left" w:pos="5925"/>
        </w:tabs>
      </w:pPr>
      <w:bookmarkStart w:id="13" w:name="_Toc285654180"/>
      <w:bookmarkStart w:id="14" w:name="_Toc388009218"/>
      <w:r w:rsidRPr="0048496A">
        <w:t xml:space="preserve">SELF ASSESSMENT FOR </w:t>
      </w:r>
      <w:bookmarkEnd w:id="13"/>
      <w:r w:rsidRPr="0048496A">
        <w:t>RPL</w:t>
      </w:r>
      <w:bookmarkEnd w:id="14"/>
      <w:r w:rsidR="00860415">
        <w:t xml:space="preserve"> </w:t>
      </w:r>
      <w:r w:rsidR="0085006C">
        <w:tab/>
      </w:r>
    </w:p>
    <w:p w:rsidR="006C4DCD" w:rsidRPr="0048496A" w:rsidRDefault="006C4DCD" w:rsidP="006C4DCD">
      <w:pPr>
        <w:autoSpaceDE w:val="0"/>
        <w:autoSpaceDN w:val="0"/>
        <w:adjustRightInd w:val="0"/>
        <w:spacing w:after="0"/>
        <w:rPr>
          <w:rFonts w:cs="Calibri"/>
          <w:szCs w:val="20"/>
          <w:lang w:val="en-US"/>
        </w:rPr>
      </w:pPr>
      <w:proofErr w:type="spellStart"/>
      <w:r w:rsidRPr="0048496A">
        <w:rPr>
          <w:rFonts w:cs="Calibri"/>
          <w:szCs w:val="20"/>
          <w:lang w:val="en-US"/>
        </w:rPr>
        <w:t>Self assessment</w:t>
      </w:r>
      <w:proofErr w:type="spellEnd"/>
      <w:r w:rsidRPr="0048496A">
        <w:rPr>
          <w:rFonts w:cs="Calibri"/>
          <w:szCs w:val="20"/>
          <w:lang w:val="en-US"/>
        </w:rPr>
        <w:t xml:space="preserve"> is where you investigate whether you have enough evidence to achieve RPL and create a personal portfolio of that evidence.</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6C4DCD">
      <w:pPr>
        <w:autoSpaceDE w:val="0"/>
        <w:autoSpaceDN w:val="0"/>
        <w:adjustRightInd w:val="0"/>
        <w:spacing w:after="60"/>
        <w:rPr>
          <w:rFonts w:cs="Calibri"/>
          <w:szCs w:val="20"/>
          <w:lang w:val="en-US"/>
        </w:rPr>
      </w:pPr>
      <w:r w:rsidRPr="0048496A">
        <w:rPr>
          <w:rFonts w:cs="Calibri"/>
          <w:szCs w:val="20"/>
          <w:lang w:val="en-US"/>
        </w:rPr>
        <w:t>Examples of evidence you might provide are:</w:t>
      </w:r>
    </w:p>
    <w:p w:rsidR="006C4DCD" w:rsidRDefault="006C4DCD" w:rsidP="007D2355">
      <w:pPr>
        <w:pStyle w:val="BodyText"/>
        <w:numPr>
          <w:ilvl w:val="0"/>
          <w:numId w:val="10"/>
        </w:numPr>
        <w:autoSpaceDE w:val="0"/>
        <w:autoSpaceDN w:val="0"/>
        <w:adjustRightInd w:val="0"/>
        <w:spacing w:after="60"/>
        <w:rPr>
          <w:rFonts w:cs="Calibri"/>
        </w:rPr>
      </w:pPr>
      <w:r w:rsidRPr="0048496A">
        <w:rPr>
          <w:rFonts w:cs="Calibri"/>
        </w:rPr>
        <w:t>Relevant course certificates, statements of attainment or statements of attendance for the training undertaken.  If the training was not-accredited copies of the course information will need to also be provided.</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 xml:space="preserve">Samples of work.  These can be photographs or videos, written documents or other. </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Letters from current or ex employers that provide confirmation of claims.</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Letters from clients that provide confirmation of claims.</w:t>
      </w:r>
      <w:r w:rsidRPr="0048496A">
        <w:rPr>
          <w:rFonts w:cs="Calibri"/>
        </w:rPr>
        <w:tab/>
      </w:r>
      <w:r w:rsidRPr="0048496A">
        <w:rPr>
          <w:rFonts w:cs="Calibri"/>
        </w:rPr>
        <w:br/>
        <w:t xml:space="preserve">** </w:t>
      </w:r>
      <w:r w:rsidRPr="007D2355">
        <w:rPr>
          <w:rFonts w:cs="Calibri"/>
          <w:b/>
        </w:rPr>
        <w:t>Please note</w:t>
      </w:r>
      <w:r w:rsidRPr="0048496A">
        <w:rPr>
          <w:rFonts w:cs="Calibri"/>
        </w:rPr>
        <w:t xml:space="preserve"> that a letter that states ‘this person worked for me and did a good job’ will not be accepted.  The letters need to address the units of the course or give a detailed indication of the work undertaken.</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An on-the-job assessment record.</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Performance Evaluation report from current and/or previous workplace</w:t>
      </w:r>
      <w:r>
        <w:rPr>
          <w:rFonts w:cs="Calibri"/>
        </w:rPr>
        <w:t>s</w:t>
      </w:r>
      <w:r w:rsidRPr="0048496A">
        <w:rPr>
          <w:rFonts w:cs="Calibri"/>
        </w:rPr>
        <w:t>.</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A job description signed by the employer.</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Occupational licenses.</w:t>
      </w:r>
    </w:p>
    <w:p w:rsidR="006C4DCD" w:rsidRDefault="006C4DCD" w:rsidP="007D2355">
      <w:pPr>
        <w:pStyle w:val="BodyText"/>
        <w:numPr>
          <w:ilvl w:val="0"/>
          <w:numId w:val="10"/>
        </w:numPr>
        <w:autoSpaceDE w:val="0"/>
        <w:autoSpaceDN w:val="0"/>
        <w:adjustRightInd w:val="0"/>
        <w:spacing w:after="60"/>
        <w:rPr>
          <w:rFonts w:cs="Calibri"/>
        </w:rPr>
      </w:pPr>
      <w:r w:rsidRPr="0048496A">
        <w:rPr>
          <w:rFonts w:cs="Calibri"/>
        </w:rPr>
        <w:t>Copies of completed assignments.</w:t>
      </w:r>
    </w:p>
    <w:p w:rsidR="006C4DCD" w:rsidRDefault="006C4DCD" w:rsidP="007D2355">
      <w:pPr>
        <w:pStyle w:val="BodyText"/>
        <w:numPr>
          <w:ilvl w:val="0"/>
          <w:numId w:val="10"/>
        </w:numPr>
        <w:autoSpaceDE w:val="0"/>
        <w:autoSpaceDN w:val="0"/>
        <w:adjustRightInd w:val="0"/>
        <w:spacing w:after="60"/>
        <w:rPr>
          <w:rFonts w:cs="Calibri"/>
        </w:rPr>
      </w:pPr>
      <w:r>
        <w:rPr>
          <w:rFonts w:cs="Calibri"/>
        </w:rPr>
        <w:t>VETASSES documents</w:t>
      </w:r>
    </w:p>
    <w:p w:rsidR="006C4DCD" w:rsidRPr="0048496A" w:rsidRDefault="006C4DCD" w:rsidP="007D2355">
      <w:pPr>
        <w:pStyle w:val="BodyText"/>
        <w:numPr>
          <w:ilvl w:val="0"/>
          <w:numId w:val="10"/>
        </w:numPr>
        <w:autoSpaceDE w:val="0"/>
        <w:autoSpaceDN w:val="0"/>
        <w:adjustRightInd w:val="0"/>
        <w:spacing w:after="60"/>
        <w:rPr>
          <w:rFonts w:cs="Calibri"/>
        </w:rPr>
      </w:pPr>
      <w:r>
        <w:rPr>
          <w:rFonts w:cs="Calibri"/>
        </w:rPr>
        <w:t>Log Book</w:t>
      </w:r>
      <w:r w:rsidR="007D2355">
        <w:rPr>
          <w:rFonts w:cs="Calibri"/>
        </w:rPr>
        <w:t xml:space="preserve"> records of </w:t>
      </w:r>
      <w:r w:rsidR="007D2355" w:rsidRPr="00432840">
        <w:rPr>
          <w:rFonts w:cs="Calibri"/>
          <w:b/>
        </w:rPr>
        <w:t>Australian Work Placement</w:t>
      </w:r>
      <w:r w:rsidR="007D2355">
        <w:rPr>
          <w:rFonts w:cs="Calibri"/>
        </w:rPr>
        <w:t>;</w:t>
      </w:r>
      <w:r>
        <w:rPr>
          <w:rFonts w:cs="Calibri"/>
        </w:rPr>
        <w:t xml:space="preserve"> containing dates, times and places you have completed outlined tasks</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6C4DCD">
      <w:pPr>
        <w:autoSpaceDE w:val="0"/>
        <w:autoSpaceDN w:val="0"/>
        <w:adjustRightInd w:val="0"/>
        <w:spacing w:after="0"/>
        <w:rPr>
          <w:rFonts w:cs="Calibri"/>
          <w:szCs w:val="20"/>
          <w:lang w:val="en-US"/>
        </w:rPr>
      </w:pPr>
      <w:r w:rsidRPr="0055526D">
        <w:rPr>
          <w:rFonts w:cs="Calibri"/>
          <w:b/>
          <w:szCs w:val="20"/>
          <w:lang w:val="en-US"/>
        </w:rPr>
        <w:t>Please note that resume or curriculum vitae are not evidence</w:t>
      </w:r>
      <w:r w:rsidRPr="0048496A">
        <w:rPr>
          <w:rFonts w:cs="Calibri"/>
          <w:szCs w:val="20"/>
          <w:lang w:val="en-US"/>
        </w:rPr>
        <w:t>.  However, please enclose an up to date resume or CV (including paid and unpaid work, community involveme</w:t>
      </w:r>
      <w:r>
        <w:rPr>
          <w:rFonts w:cs="Calibri"/>
          <w:szCs w:val="20"/>
          <w:lang w:val="en-US"/>
        </w:rPr>
        <w:t xml:space="preserve">nt </w:t>
      </w:r>
      <w:proofErr w:type="spellStart"/>
      <w:r>
        <w:rPr>
          <w:rFonts w:cs="Calibri"/>
          <w:szCs w:val="20"/>
          <w:lang w:val="en-US"/>
        </w:rPr>
        <w:t>etc</w:t>
      </w:r>
      <w:proofErr w:type="spellEnd"/>
      <w:r>
        <w:rPr>
          <w:rFonts w:cs="Calibri"/>
          <w:szCs w:val="20"/>
          <w:lang w:val="en-US"/>
        </w:rPr>
        <w:t>) as it will provide the a</w:t>
      </w:r>
      <w:r w:rsidRPr="0048496A">
        <w:rPr>
          <w:rFonts w:cs="Calibri"/>
          <w:szCs w:val="20"/>
          <w:lang w:val="en-US"/>
        </w:rPr>
        <w:t>ssessor with a basis to conduct an interview.</w:t>
      </w:r>
    </w:p>
    <w:p w:rsidR="006C4DCD" w:rsidRPr="0048496A" w:rsidRDefault="006C4DCD" w:rsidP="006C4DCD">
      <w:pPr>
        <w:autoSpaceDE w:val="0"/>
        <w:autoSpaceDN w:val="0"/>
        <w:adjustRightInd w:val="0"/>
        <w:spacing w:after="0"/>
        <w:rPr>
          <w:rFonts w:cs="Calibri"/>
          <w:szCs w:val="20"/>
          <w:lang w:val="en-US"/>
        </w:rPr>
      </w:pPr>
    </w:p>
    <w:p w:rsidR="006C4DCD" w:rsidRDefault="006C4DCD" w:rsidP="006C4DCD">
      <w:pPr>
        <w:autoSpaceDE w:val="0"/>
        <w:autoSpaceDN w:val="0"/>
        <w:adjustRightInd w:val="0"/>
        <w:spacing w:after="0"/>
        <w:rPr>
          <w:rFonts w:cs="Calibri"/>
          <w:szCs w:val="20"/>
          <w:lang w:val="en-US"/>
        </w:rPr>
      </w:pPr>
      <w:r w:rsidRPr="0048496A">
        <w:rPr>
          <w:rFonts w:cs="Calibri"/>
          <w:szCs w:val="20"/>
          <w:lang w:val="en-US"/>
        </w:rPr>
        <w:t>The best evidence that can be submitted needs to be:</w:t>
      </w:r>
    </w:p>
    <w:p w:rsidR="007D2355" w:rsidRPr="0048496A" w:rsidRDefault="007D2355" w:rsidP="006C4DCD">
      <w:pPr>
        <w:autoSpaceDE w:val="0"/>
        <w:autoSpaceDN w:val="0"/>
        <w:adjustRightInd w:val="0"/>
        <w:spacing w:after="0"/>
        <w:rPr>
          <w:rFonts w:cs="Calibri"/>
          <w:szCs w:val="20"/>
          <w:lang w:val="en-US"/>
        </w:rPr>
      </w:pPr>
    </w:p>
    <w:p w:rsidR="006C4DCD" w:rsidRPr="0048496A" w:rsidRDefault="006C4DCD" w:rsidP="007D2355">
      <w:pPr>
        <w:pStyle w:val="BodyText"/>
        <w:numPr>
          <w:ilvl w:val="0"/>
          <w:numId w:val="10"/>
        </w:numPr>
        <w:autoSpaceDE w:val="0"/>
        <w:autoSpaceDN w:val="0"/>
        <w:adjustRightInd w:val="0"/>
        <w:spacing w:after="60"/>
        <w:rPr>
          <w:rFonts w:cs="Calibri"/>
        </w:rPr>
      </w:pPr>
      <w:r w:rsidRPr="007D2355">
        <w:rPr>
          <w:rFonts w:cs="Calibri"/>
          <w:b/>
          <w:i/>
        </w:rPr>
        <w:t>Current</w:t>
      </w:r>
      <w:r w:rsidRPr="0048496A">
        <w:rPr>
          <w:rFonts w:cs="Calibri"/>
        </w:rPr>
        <w:t xml:space="preserve"> – in other words does the evidence demonstrate the skills and knowledge required to meet current performance requirements of the unit;</w:t>
      </w:r>
    </w:p>
    <w:p w:rsidR="006C4DCD" w:rsidRPr="0048496A" w:rsidRDefault="006C4DCD" w:rsidP="007D2355">
      <w:pPr>
        <w:pStyle w:val="BodyText"/>
        <w:numPr>
          <w:ilvl w:val="0"/>
          <w:numId w:val="10"/>
        </w:numPr>
        <w:autoSpaceDE w:val="0"/>
        <w:autoSpaceDN w:val="0"/>
        <w:adjustRightInd w:val="0"/>
        <w:spacing w:after="60"/>
        <w:rPr>
          <w:rFonts w:cs="Calibri"/>
        </w:rPr>
      </w:pPr>
      <w:r w:rsidRPr="007D2355">
        <w:rPr>
          <w:rFonts w:cs="Calibri"/>
          <w:b/>
          <w:i/>
        </w:rPr>
        <w:t xml:space="preserve">Valid </w:t>
      </w:r>
      <w:r w:rsidRPr="0048496A">
        <w:rPr>
          <w:rFonts w:cs="Calibri"/>
        </w:rPr>
        <w:t>– means</w:t>
      </w:r>
      <w:r>
        <w:rPr>
          <w:rFonts w:cs="Calibri"/>
        </w:rPr>
        <w:t>,</w:t>
      </w:r>
      <w:r w:rsidRPr="0048496A">
        <w:rPr>
          <w:rFonts w:cs="Calibri"/>
        </w:rPr>
        <w:t xml:space="preserve"> does evidence relate directly to the unit of competency; does it demonstrate the relevant skills and knowledge for the unit and is it appropriate to the level required by the competency;</w:t>
      </w:r>
    </w:p>
    <w:p w:rsidR="006C4DCD" w:rsidRPr="0048496A" w:rsidRDefault="006C4DCD" w:rsidP="007D2355">
      <w:pPr>
        <w:pStyle w:val="BodyText"/>
        <w:numPr>
          <w:ilvl w:val="0"/>
          <w:numId w:val="10"/>
        </w:numPr>
        <w:autoSpaceDE w:val="0"/>
        <w:autoSpaceDN w:val="0"/>
        <w:adjustRightInd w:val="0"/>
        <w:spacing w:after="60"/>
        <w:rPr>
          <w:rFonts w:cs="Calibri"/>
        </w:rPr>
      </w:pPr>
      <w:r w:rsidRPr="007D2355">
        <w:rPr>
          <w:rFonts w:cs="Calibri"/>
          <w:b/>
          <w:i/>
        </w:rPr>
        <w:t>Authentic</w:t>
      </w:r>
      <w:r w:rsidRPr="007D2355">
        <w:rPr>
          <w:rFonts w:cs="Calibri"/>
        </w:rPr>
        <w:t xml:space="preserve"> </w:t>
      </w:r>
      <w:r w:rsidRPr="0048496A">
        <w:rPr>
          <w:rFonts w:cs="Calibri"/>
        </w:rPr>
        <w:t xml:space="preserve">– each piece of evidence can clearly be identified as your own work, dated and referenced; copies of documents, qualifications, references, licenses </w:t>
      </w:r>
      <w:proofErr w:type="spellStart"/>
      <w:r w:rsidRPr="0048496A">
        <w:rPr>
          <w:rFonts w:cs="Calibri"/>
        </w:rPr>
        <w:t>etc</w:t>
      </w:r>
      <w:proofErr w:type="spellEnd"/>
      <w:r w:rsidRPr="0048496A">
        <w:rPr>
          <w:rFonts w:cs="Calibri"/>
        </w:rPr>
        <w:t xml:space="preserve"> certified documents; can your verbal and written claims be verified by a credible third party or supported by documented evidence;</w:t>
      </w:r>
    </w:p>
    <w:p w:rsidR="006C4DCD" w:rsidRPr="0048496A" w:rsidRDefault="006C4DCD" w:rsidP="007D2355">
      <w:pPr>
        <w:pStyle w:val="BodyText"/>
        <w:numPr>
          <w:ilvl w:val="0"/>
          <w:numId w:val="10"/>
        </w:numPr>
        <w:autoSpaceDE w:val="0"/>
        <w:autoSpaceDN w:val="0"/>
        <w:adjustRightInd w:val="0"/>
        <w:spacing w:after="60"/>
        <w:rPr>
          <w:rFonts w:cs="Calibri"/>
        </w:rPr>
      </w:pPr>
      <w:r w:rsidRPr="007D2355">
        <w:rPr>
          <w:rFonts w:cs="Calibri"/>
          <w:b/>
          <w:i/>
        </w:rPr>
        <w:t>Sufficient</w:t>
      </w:r>
      <w:r w:rsidRPr="007D2355">
        <w:rPr>
          <w:rFonts w:cs="Calibri"/>
        </w:rPr>
        <w:t xml:space="preserve"> </w:t>
      </w:r>
      <w:r w:rsidRPr="0048496A">
        <w:rPr>
          <w:rFonts w:cs="Calibri"/>
        </w:rPr>
        <w:t xml:space="preserve">– does the evidence include all the critical tasks and knowledge in the unit of competency, prove they have been performed over a period of time and in different situations and </w:t>
      </w:r>
      <w:r>
        <w:rPr>
          <w:rFonts w:cs="Calibri"/>
        </w:rPr>
        <w:t>is</w:t>
      </w:r>
      <w:r w:rsidRPr="0048496A">
        <w:rPr>
          <w:rFonts w:cs="Calibri"/>
        </w:rPr>
        <w:t xml:space="preserve"> there enough different forms of evidence.</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6C4DCD">
      <w:pPr>
        <w:spacing w:after="60"/>
        <w:jc w:val="left"/>
        <w:rPr>
          <w:rFonts w:cs="Calibri"/>
          <w:szCs w:val="20"/>
          <w:lang w:val="en-US"/>
        </w:rPr>
      </w:pPr>
      <w:r w:rsidRPr="0048496A">
        <w:rPr>
          <w:rFonts w:cs="Calibri"/>
          <w:szCs w:val="20"/>
          <w:lang w:val="en-US"/>
        </w:rPr>
        <w:t>In the case where the portfolio does not satisfy the requirements of competency for a unit, additional or supplementary evidence can be undertaken. This type of evidence may include:</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An assessment review or interview;</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An oral or written questionnaire;</w:t>
      </w:r>
    </w:p>
    <w:p w:rsidR="006C4DCD" w:rsidRDefault="006C4DCD" w:rsidP="007D2355">
      <w:pPr>
        <w:pStyle w:val="BodyText"/>
        <w:numPr>
          <w:ilvl w:val="0"/>
          <w:numId w:val="10"/>
        </w:numPr>
        <w:autoSpaceDE w:val="0"/>
        <w:autoSpaceDN w:val="0"/>
        <w:adjustRightInd w:val="0"/>
        <w:spacing w:after="60"/>
        <w:rPr>
          <w:rFonts w:cs="Calibri"/>
        </w:rPr>
      </w:pPr>
      <w:r w:rsidRPr="0048496A">
        <w:rPr>
          <w:rFonts w:cs="Calibri"/>
        </w:rPr>
        <w:t>Practical demonstration on or off-the-job.</w:t>
      </w:r>
      <w:r w:rsidR="00432840">
        <w:rPr>
          <w:rFonts w:cs="Calibri"/>
        </w:rPr>
        <w:t xml:space="preserve"> </w:t>
      </w:r>
    </w:p>
    <w:p w:rsidR="006C4DCD" w:rsidRPr="0048496A" w:rsidRDefault="006C4DCD" w:rsidP="007D2355">
      <w:pPr>
        <w:pStyle w:val="BodyText"/>
        <w:numPr>
          <w:ilvl w:val="0"/>
          <w:numId w:val="10"/>
        </w:numPr>
        <w:autoSpaceDE w:val="0"/>
        <w:autoSpaceDN w:val="0"/>
        <w:adjustRightInd w:val="0"/>
        <w:spacing w:after="60"/>
        <w:rPr>
          <w:rFonts w:cs="Calibri"/>
        </w:rPr>
      </w:pPr>
      <w:r>
        <w:rPr>
          <w:rFonts w:cs="Calibri"/>
        </w:rPr>
        <w:t>Completion of a profiling log book</w:t>
      </w:r>
    </w:p>
    <w:p w:rsidR="006C4DCD" w:rsidRPr="008F5B19" w:rsidRDefault="006C4DCD" w:rsidP="006C4DCD">
      <w:pPr>
        <w:pStyle w:val="Bullet"/>
        <w:numPr>
          <w:ilvl w:val="0"/>
          <w:numId w:val="0"/>
        </w:numPr>
        <w:spacing w:after="0"/>
        <w:jc w:val="left"/>
        <w:rPr>
          <w:rFonts w:cs="Calibri"/>
          <w:b/>
          <w:szCs w:val="20"/>
          <w:lang w:val="en-US"/>
        </w:rPr>
      </w:pPr>
    </w:p>
    <w:p w:rsidR="006C4DCD" w:rsidRPr="008F5B19" w:rsidRDefault="006C4DCD" w:rsidP="00B22FF5">
      <w:pPr>
        <w:pStyle w:val="Heading2"/>
        <w:rPr>
          <w:lang w:val="en-US"/>
        </w:rPr>
      </w:pPr>
      <w:bookmarkStart w:id="15" w:name="_Toc388009219"/>
      <w:r w:rsidRPr="008F5B19">
        <w:rPr>
          <w:lang w:val="en-US"/>
        </w:rPr>
        <w:t>THE USE OF WORKPLACE DOCUMENTATION</w:t>
      </w:r>
      <w:bookmarkEnd w:id="15"/>
    </w:p>
    <w:p w:rsidR="006C4DCD" w:rsidRDefault="006C4DCD" w:rsidP="006C4DCD">
      <w:pPr>
        <w:pStyle w:val="Bullet"/>
        <w:keepNext/>
        <w:numPr>
          <w:ilvl w:val="0"/>
          <w:numId w:val="0"/>
        </w:numPr>
        <w:spacing w:after="0"/>
        <w:jc w:val="left"/>
        <w:rPr>
          <w:rFonts w:cs="Calibri"/>
          <w:szCs w:val="20"/>
          <w:lang w:val="en-US"/>
        </w:rPr>
      </w:pPr>
      <w:r>
        <w:rPr>
          <w:rFonts w:cs="Calibri"/>
          <w:szCs w:val="20"/>
          <w:lang w:val="en-US"/>
        </w:rPr>
        <w:t xml:space="preserve">When using workplace documentation for providing evidence of competency make sure that the documents you use is relevant to the units you are applying for.  Think of the reasons why this workplace document is used and how it relates to your RPL application. </w:t>
      </w:r>
    </w:p>
    <w:p w:rsidR="006C4DCD" w:rsidRDefault="006C4DCD" w:rsidP="006C4DCD">
      <w:pPr>
        <w:pStyle w:val="Bullet"/>
        <w:numPr>
          <w:ilvl w:val="0"/>
          <w:numId w:val="0"/>
        </w:numPr>
        <w:spacing w:after="0"/>
        <w:jc w:val="left"/>
        <w:rPr>
          <w:rFonts w:cs="Calibri"/>
          <w:szCs w:val="20"/>
          <w:lang w:val="en-US"/>
        </w:rPr>
      </w:pPr>
    </w:p>
    <w:p w:rsidR="006C4DCD" w:rsidRDefault="006C4DCD" w:rsidP="006C4DCD">
      <w:pPr>
        <w:pStyle w:val="Bullet"/>
        <w:numPr>
          <w:ilvl w:val="0"/>
          <w:numId w:val="0"/>
        </w:numPr>
        <w:spacing w:after="0"/>
        <w:jc w:val="left"/>
        <w:rPr>
          <w:rFonts w:cs="Calibri"/>
          <w:szCs w:val="20"/>
          <w:lang w:val="en-US"/>
        </w:rPr>
      </w:pPr>
      <w:r>
        <w:rPr>
          <w:rFonts w:cs="Calibri"/>
          <w:szCs w:val="20"/>
          <w:lang w:val="en-US"/>
        </w:rPr>
        <w:t>For example you would use a JSA (Job Safety Analysis) to provide possible evidence of you;</w:t>
      </w:r>
    </w:p>
    <w:p w:rsidR="006C4DCD" w:rsidRDefault="006C4DCD" w:rsidP="007D2355">
      <w:pPr>
        <w:pStyle w:val="BodyText"/>
        <w:numPr>
          <w:ilvl w:val="0"/>
          <w:numId w:val="10"/>
        </w:numPr>
        <w:autoSpaceDE w:val="0"/>
        <w:autoSpaceDN w:val="0"/>
        <w:adjustRightInd w:val="0"/>
        <w:spacing w:after="60"/>
        <w:rPr>
          <w:rFonts w:cs="Calibri"/>
        </w:rPr>
      </w:pPr>
      <w:r>
        <w:rPr>
          <w:rFonts w:cs="Calibri"/>
        </w:rPr>
        <w:t>Completing and maintaining documentation</w:t>
      </w:r>
    </w:p>
    <w:p w:rsidR="006C4DCD" w:rsidRDefault="006C4DCD" w:rsidP="007D2355">
      <w:pPr>
        <w:pStyle w:val="BodyText"/>
        <w:numPr>
          <w:ilvl w:val="0"/>
          <w:numId w:val="10"/>
        </w:numPr>
        <w:autoSpaceDE w:val="0"/>
        <w:autoSpaceDN w:val="0"/>
        <w:adjustRightInd w:val="0"/>
        <w:spacing w:after="60"/>
        <w:rPr>
          <w:rFonts w:cs="Calibri"/>
        </w:rPr>
      </w:pPr>
      <w:r>
        <w:rPr>
          <w:rFonts w:cs="Calibri"/>
        </w:rPr>
        <w:t>Apply OHS policies and procedures in the workplace</w:t>
      </w:r>
    </w:p>
    <w:p w:rsidR="006C4DCD" w:rsidRDefault="006C4DCD" w:rsidP="007D2355">
      <w:pPr>
        <w:pStyle w:val="BodyText"/>
        <w:numPr>
          <w:ilvl w:val="0"/>
          <w:numId w:val="10"/>
        </w:numPr>
        <w:autoSpaceDE w:val="0"/>
        <w:autoSpaceDN w:val="0"/>
        <w:adjustRightInd w:val="0"/>
        <w:spacing w:after="60"/>
        <w:rPr>
          <w:rFonts w:cs="Calibri"/>
        </w:rPr>
      </w:pPr>
      <w:r>
        <w:rPr>
          <w:rFonts w:cs="Calibri"/>
        </w:rPr>
        <w:t>The job task that you completed</w:t>
      </w:r>
    </w:p>
    <w:p w:rsidR="006C4DCD" w:rsidRDefault="006C4DCD" w:rsidP="007D2355">
      <w:pPr>
        <w:pStyle w:val="BodyText"/>
        <w:numPr>
          <w:ilvl w:val="0"/>
          <w:numId w:val="10"/>
        </w:numPr>
        <w:autoSpaceDE w:val="0"/>
        <w:autoSpaceDN w:val="0"/>
        <w:adjustRightInd w:val="0"/>
        <w:spacing w:after="60"/>
        <w:rPr>
          <w:rFonts w:cs="Calibri"/>
        </w:rPr>
      </w:pPr>
      <w:r>
        <w:rPr>
          <w:rFonts w:cs="Calibri"/>
        </w:rPr>
        <w:t>Documenting occupational hazards and risk in the workplace</w:t>
      </w:r>
    </w:p>
    <w:p w:rsidR="006C4DCD" w:rsidRDefault="006C4DCD" w:rsidP="006C4DCD">
      <w:pPr>
        <w:pStyle w:val="Bullet"/>
        <w:numPr>
          <w:ilvl w:val="0"/>
          <w:numId w:val="0"/>
        </w:numPr>
        <w:spacing w:after="0"/>
        <w:ind w:left="360" w:hanging="360"/>
        <w:jc w:val="left"/>
        <w:rPr>
          <w:rFonts w:cs="Calibri"/>
          <w:szCs w:val="20"/>
          <w:lang w:val="en-US"/>
        </w:rPr>
      </w:pPr>
    </w:p>
    <w:p w:rsidR="006C4DCD" w:rsidRDefault="006C4DCD" w:rsidP="006C4DCD">
      <w:pPr>
        <w:pStyle w:val="Bullet"/>
        <w:numPr>
          <w:ilvl w:val="0"/>
          <w:numId w:val="0"/>
        </w:numPr>
        <w:spacing w:after="0"/>
        <w:jc w:val="left"/>
        <w:rPr>
          <w:rFonts w:cs="Calibri"/>
          <w:szCs w:val="20"/>
          <w:lang w:val="en-US"/>
        </w:rPr>
      </w:pPr>
      <w:r>
        <w:rPr>
          <w:rFonts w:cs="Calibri"/>
          <w:szCs w:val="20"/>
          <w:lang w:val="en-US"/>
        </w:rPr>
        <w:t>The types of workplace documentation you can use to assist in providing evidence of competence include but are not limited to:</w:t>
      </w:r>
    </w:p>
    <w:p w:rsidR="006C4DCD" w:rsidRDefault="006C4DCD" w:rsidP="006C4DCD">
      <w:pPr>
        <w:pStyle w:val="Bullet"/>
        <w:numPr>
          <w:ilvl w:val="0"/>
          <w:numId w:val="0"/>
        </w:numPr>
        <w:spacing w:after="0"/>
        <w:ind w:left="360" w:hanging="360"/>
        <w:jc w:val="left"/>
        <w:rPr>
          <w:rFonts w:cs="Calibri"/>
          <w:szCs w:val="20"/>
          <w:lang w:val="en-US"/>
        </w:rPr>
      </w:pPr>
    </w:p>
    <w:p w:rsidR="006C4DCD" w:rsidRDefault="006C4DCD" w:rsidP="007D2355">
      <w:pPr>
        <w:pStyle w:val="BodyText"/>
        <w:numPr>
          <w:ilvl w:val="0"/>
          <w:numId w:val="10"/>
        </w:numPr>
        <w:autoSpaceDE w:val="0"/>
        <w:autoSpaceDN w:val="0"/>
        <w:adjustRightInd w:val="0"/>
        <w:spacing w:after="60"/>
        <w:rPr>
          <w:rFonts w:cs="Calibri"/>
        </w:rPr>
      </w:pPr>
      <w:r>
        <w:rPr>
          <w:rFonts w:cs="Calibri"/>
        </w:rPr>
        <w:t>Diagrams and sketches</w:t>
      </w:r>
    </w:p>
    <w:p w:rsidR="006C4DCD" w:rsidRDefault="006C4DCD" w:rsidP="007D2355">
      <w:pPr>
        <w:pStyle w:val="BodyText"/>
        <w:numPr>
          <w:ilvl w:val="0"/>
          <w:numId w:val="10"/>
        </w:numPr>
        <w:autoSpaceDE w:val="0"/>
        <w:autoSpaceDN w:val="0"/>
        <w:adjustRightInd w:val="0"/>
        <w:spacing w:after="60"/>
        <w:rPr>
          <w:rFonts w:cs="Calibri"/>
        </w:rPr>
      </w:pPr>
      <w:r>
        <w:rPr>
          <w:rFonts w:cs="Calibri"/>
        </w:rPr>
        <w:t>Instructions issued by authorized organizational or external personnel on job tasks you completed</w:t>
      </w:r>
    </w:p>
    <w:p w:rsidR="007D2355" w:rsidRDefault="007D2355" w:rsidP="007D2355">
      <w:pPr>
        <w:pStyle w:val="BodyText"/>
        <w:numPr>
          <w:ilvl w:val="0"/>
          <w:numId w:val="10"/>
        </w:numPr>
        <w:autoSpaceDE w:val="0"/>
        <w:autoSpaceDN w:val="0"/>
        <w:adjustRightInd w:val="0"/>
        <w:spacing w:after="60"/>
        <w:rPr>
          <w:rFonts w:cs="Calibri"/>
        </w:rPr>
      </w:pPr>
      <w:r>
        <w:rPr>
          <w:rFonts w:cs="Calibri"/>
        </w:rPr>
        <w:t xml:space="preserve">Log Book records of Australian Work Placement </w:t>
      </w:r>
    </w:p>
    <w:p w:rsidR="006C4DCD" w:rsidRDefault="006C4DCD" w:rsidP="007D2355">
      <w:pPr>
        <w:pStyle w:val="BodyText"/>
        <w:numPr>
          <w:ilvl w:val="0"/>
          <w:numId w:val="10"/>
        </w:numPr>
        <w:autoSpaceDE w:val="0"/>
        <w:autoSpaceDN w:val="0"/>
        <w:adjustRightInd w:val="0"/>
        <w:spacing w:after="60"/>
        <w:rPr>
          <w:rFonts w:cs="Calibri"/>
        </w:rPr>
      </w:pPr>
      <w:r>
        <w:rPr>
          <w:rFonts w:cs="Calibri"/>
        </w:rPr>
        <w:t>Material Safety Data sheets</w:t>
      </w:r>
    </w:p>
    <w:p w:rsidR="006C4DCD" w:rsidRDefault="006C4DCD" w:rsidP="007D2355">
      <w:pPr>
        <w:pStyle w:val="BodyText"/>
        <w:numPr>
          <w:ilvl w:val="0"/>
          <w:numId w:val="10"/>
        </w:numPr>
        <w:autoSpaceDE w:val="0"/>
        <w:autoSpaceDN w:val="0"/>
        <w:adjustRightInd w:val="0"/>
        <w:spacing w:after="60"/>
        <w:rPr>
          <w:rFonts w:cs="Calibri"/>
        </w:rPr>
      </w:pPr>
      <w:r>
        <w:rPr>
          <w:rFonts w:cs="Calibri"/>
        </w:rPr>
        <w:t>Memos</w:t>
      </w:r>
    </w:p>
    <w:p w:rsidR="006C4DCD" w:rsidRDefault="006C4DCD" w:rsidP="007D2355">
      <w:pPr>
        <w:pStyle w:val="BodyText"/>
        <w:numPr>
          <w:ilvl w:val="0"/>
          <w:numId w:val="10"/>
        </w:numPr>
        <w:autoSpaceDE w:val="0"/>
        <w:autoSpaceDN w:val="0"/>
        <w:adjustRightInd w:val="0"/>
        <w:spacing w:after="60"/>
        <w:rPr>
          <w:rFonts w:cs="Calibri"/>
        </w:rPr>
      </w:pPr>
      <w:r>
        <w:rPr>
          <w:rFonts w:cs="Calibri"/>
        </w:rPr>
        <w:t>Written communication and graphical instructions</w:t>
      </w:r>
    </w:p>
    <w:p w:rsidR="006C4DCD" w:rsidRDefault="006C4DCD" w:rsidP="007D2355">
      <w:pPr>
        <w:pStyle w:val="BodyText"/>
        <w:numPr>
          <w:ilvl w:val="0"/>
          <w:numId w:val="10"/>
        </w:numPr>
        <w:autoSpaceDE w:val="0"/>
        <w:autoSpaceDN w:val="0"/>
        <w:adjustRightInd w:val="0"/>
        <w:spacing w:after="60"/>
        <w:rPr>
          <w:rFonts w:cs="Calibri"/>
        </w:rPr>
      </w:pPr>
      <w:r>
        <w:rPr>
          <w:rFonts w:cs="Calibri"/>
        </w:rPr>
        <w:t>Work schedules, plans and specification</w:t>
      </w:r>
    </w:p>
    <w:p w:rsidR="006C4DCD" w:rsidRDefault="006C4DCD" w:rsidP="007D2355">
      <w:pPr>
        <w:pStyle w:val="BodyText"/>
        <w:numPr>
          <w:ilvl w:val="0"/>
          <w:numId w:val="10"/>
        </w:numPr>
        <w:autoSpaceDE w:val="0"/>
        <w:autoSpaceDN w:val="0"/>
        <w:adjustRightInd w:val="0"/>
        <w:spacing w:after="60"/>
        <w:rPr>
          <w:rFonts w:cs="Calibri"/>
        </w:rPr>
      </w:pPr>
      <w:r>
        <w:rPr>
          <w:rFonts w:cs="Calibri"/>
        </w:rPr>
        <w:t>JSA and SWIMS</w:t>
      </w:r>
    </w:p>
    <w:p w:rsidR="006C4DCD" w:rsidRDefault="006C4DCD" w:rsidP="007D2355">
      <w:pPr>
        <w:pStyle w:val="BodyText"/>
        <w:numPr>
          <w:ilvl w:val="0"/>
          <w:numId w:val="10"/>
        </w:numPr>
        <w:autoSpaceDE w:val="0"/>
        <w:autoSpaceDN w:val="0"/>
        <w:adjustRightInd w:val="0"/>
        <w:spacing w:after="60"/>
        <w:rPr>
          <w:rFonts w:cs="Calibri"/>
        </w:rPr>
      </w:pPr>
      <w:r>
        <w:rPr>
          <w:rFonts w:cs="Calibri"/>
        </w:rPr>
        <w:t>Documented Tool box meetings you attended</w:t>
      </w:r>
    </w:p>
    <w:p w:rsidR="006C4DCD" w:rsidRDefault="006C4DCD" w:rsidP="007D2355">
      <w:pPr>
        <w:pStyle w:val="BodyText"/>
        <w:numPr>
          <w:ilvl w:val="0"/>
          <w:numId w:val="10"/>
        </w:numPr>
        <w:autoSpaceDE w:val="0"/>
        <w:autoSpaceDN w:val="0"/>
        <w:adjustRightInd w:val="0"/>
        <w:spacing w:after="60"/>
        <w:rPr>
          <w:rFonts w:cs="Calibri"/>
        </w:rPr>
      </w:pPr>
      <w:r>
        <w:rPr>
          <w:rFonts w:cs="Calibri"/>
        </w:rPr>
        <w:t>Induction documentation</w:t>
      </w:r>
    </w:p>
    <w:p w:rsidR="006C4DCD" w:rsidRDefault="006C4DCD" w:rsidP="007D2355">
      <w:pPr>
        <w:pStyle w:val="BodyText"/>
        <w:numPr>
          <w:ilvl w:val="0"/>
          <w:numId w:val="10"/>
        </w:numPr>
        <w:autoSpaceDE w:val="0"/>
        <w:autoSpaceDN w:val="0"/>
        <w:adjustRightInd w:val="0"/>
        <w:spacing w:after="60"/>
        <w:rPr>
          <w:rFonts w:cs="Calibri"/>
        </w:rPr>
      </w:pPr>
      <w:r>
        <w:rPr>
          <w:rFonts w:cs="Calibri"/>
        </w:rPr>
        <w:t>Purchase requisitions</w:t>
      </w:r>
    </w:p>
    <w:p w:rsidR="006C4DCD" w:rsidRPr="00D61AE0" w:rsidRDefault="006C4DCD" w:rsidP="006C4DCD">
      <w:pPr>
        <w:pStyle w:val="Bullet"/>
        <w:numPr>
          <w:ilvl w:val="0"/>
          <w:numId w:val="0"/>
        </w:numPr>
        <w:spacing w:after="0"/>
        <w:ind w:left="360" w:hanging="360"/>
        <w:jc w:val="left"/>
        <w:rPr>
          <w:rFonts w:cs="Calibri"/>
          <w:sz w:val="16"/>
          <w:szCs w:val="16"/>
          <w:lang w:val="en-US"/>
        </w:rPr>
      </w:pPr>
    </w:p>
    <w:p w:rsidR="006C4DCD" w:rsidRPr="00AB1E3F" w:rsidRDefault="006C4DCD" w:rsidP="00B22FF5">
      <w:pPr>
        <w:pStyle w:val="Heading2"/>
        <w:rPr>
          <w:lang w:val="en-US"/>
        </w:rPr>
      </w:pPr>
      <w:bookmarkStart w:id="16" w:name="_Toc388009220"/>
      <w:r w:rsidRPr="00AB1E3F">
        <w:rPr>
          <w:lang w:val="en-US"/>
        </w:rPr>
        <w:t>THE USE OF PHOTGRAPHIC EVIDENCE AND OR VIDEO EVIDENCE</w:t>
      </w:r>
      <w:bookmarkEnd w:id="16"/>
    </w:p>
    <w:p w:rsidR="006C4DCD" w:rsidRDefault="006C4DCD" w:rsidP="006C4DCD">
      <w:pPr>
        <w:pStyle w:val="Bullet"/>
        <w:numPr>
          <w:ilvl w:val="0"/>
          <w:numId w:val="0"/>
        </w:numPr>
        <w:spacing w:after="0"/>
        <w:jc w:val="left"/>
        <w:rPr>
          <w:rFonts w:cs="Calibri"/>
          <w:szCs w:val="20"/>
          <w:lang w:val="en-US"/>
        </w:rPr>
      </w:pPr>
      <w:r>
        <w:rPr>
          <w:rFonts w:cs="Calibri"/>
          <w:szCs w:val="20"/>
          <w:lang w:val="en-US"/>
        </w:rPr>
        <w:t>As part of the evidence you can provide, video evidence of you completing tasks in the workplace or simulated work environment.  When providing such evidence you must adhere to the following guidelines.</w:t>
      </w:r>
    </w:p>
    <w:p w:rsidR="006C4DCD" w:rsidRPr="00D61AE0" w:rsidRDefault="006C4DCD" w:rsidP="006C4DCD">
      <w:pPr>
        <w:pStyle w:val="Bullet"/>
        <w:numPr>
          <w:ilvl w:val="0"/>
          <w:numId w:val="0"/>
        </w:numPr>
        <w:spacing w:after="0"/>
        <w:jc w:val="left"/>
        <w:rPr>
          <w:rFonts w:cs="Calibri"/>
          <w:sz w:val="16"/>
          <w:szCs w:val="16"/>
          <w:lang w:val="en-US"/>
        </w:rPr>
      </w:pPr>
    </w:p>
    <w:p w:rsidR="006C4DCD" w:rsidRDefault="006C4DCD" w:rsidP="007D2355">
      <w:pPr>
        <w:pStyle w:val="BodyText"/>
        <w:numPr>
          <w:ilvl w:val="0"/>
          <w:numId w:val="10"/>
        </w:numPr>
        <w:autoSpaceDE w:val="0"/>
        <w:autoSpaceDN w:val="0"/>
        <w:adjustRightInd w:val="0"/>
        <w:spacing w:after="60"/>
        <w:rPr>
          <w:rFonts w:cs="Calibri"/>
        </w:rPr>
      </w:pPr>
      <w:r>
        <w:rPr>
          <w:rFonts w:cs="Calibri"/>
        </w:rPr>
        <w:t xml:space="preserve">It is essential that you obtain written consent from anyone that is directly in the video with you.  This written consent must be submitted with your video evidence. A </w:t>
      </w:r>
      <w:r w:rsidR="00DE4EAA">
        <w:rPr>
          <w:rFonts w:cs="Calibri"/>
        </w:rPr>
        <w:t>C</w:t>
      </w:r>
      <w:r>
        <w:rPr>
          <w:rFonts w:cs="Calibri"/>
        </w:rPr>
        <w:t xml:space="preserve">opy of a </w:t>
      </w:r>
      <w:r w:rsidR="00DE4EAA" w:rsidRPr="007D2355">
        <w:rPr>
          <w:rFonts w:cs="Calibri"/>
        </w:rPr>
        <w:t>Consent F</w:t>
      </w:r>
      <w:r w:rsidRPr="007D2355">
        <w:rPr>
          <w:rFonts w:cs="Calibri"/>
        </w:rPr>
        <w:t>orm</w:t>
      </w:r>
      <w:r>
        <w:rPr>
          <w:rFonts w:cs="Calibri"/>
        </w:rPr>
        <w:t xml:space="preserve"> is provided within the application document.</w:t>
      </w:r>
    </w:p>
    <w:p w:rsidR="006C4DCD" w:rsidRDefault="006C4DCD" w:rsidP="007D2355">
      <w:pPr>
        <w:pStyle w:val="BodyText"/>
        <w:numPr>
          <w:ilvl w:val="0"/>
          <w:numId w:val="10"/>
        </w:numPr>
        <w:autoSpaceDE w:val="0"/>
        <w:autoSpaceDN w:val="0"/>
        <w:adjustRightInd w:val="0"/>
        <w:spacing w:after="60"/>
        <w:rPr>
          <w:rFonts w:cs="Calibri"/>
        </w:rPr>
      </w:pPr>
      <w:r>
        <w:rPr>
          <w:rFonts w:cs="Calibri"/>
        </w:rPr>
        <w:t>You must conduct the video evidence in the workplace completing job tasks.  Talk to your employer or supervisor for permission.</w:t>
      </w:r>
    </w:p>
    <w:p w:rsidR="006C4DCD" w:rsidRPr="007D2355" w:rsidRDefault="006C4DCD" w:rsidP="007D2355">
      <w:pPr>
        <w:pStyle w:val="BodyText"/>
        <w:numPr>
          <w:ilvl w:val="0"/>
          <w:numId w:val="10"/>
        </w:numPr>
        <w:autoSpaceDE w:val="0"/>
        <w:autoSpaceDN w:val="0"/>
        <w:adjustRightInd w:val="0"/>
        <w:spacing w:after="60"/>
        <w:rPr>
          <w:rFonts w:cs="Calibri"/>
        </w:rPr>
      </w:pPr>
      <w:r w:rsidRPr="009D3B10">
        <w:rPr>
          <w:rFonts w:cs="Calibri"/>
        </w:rPr>
        <w:t xml:space="preserve">Video submission must be submitted on a USB or DVD.  </w:t>
      </w:r>
    </w:p>
    <w:p w:rsidR="006C4DCD" w:rsidRPr="007D2355" w:rsidRDefault="006C4DCD" w:rsidP="007D2355">
      <w:pPr>
        <w:pStyle w:val="BodyText"/>
        <w:numPr>
          <w:ilvl w:val="0"/>
          <w:numId w:val="10"/>
        </w:numPr>
        <w:autoSpaceDE w:val="0"/>
        <w:autoSpaceDN w:val="0"/>
        <w:adjustRightInd w:val="0"/>
        <w:spacing w:after="60"/>
        <w:rPr>
          <w:rFonts w:cs="Calibri"/>
        </w:rPr>
      </w:pPr>
      <w:r w:rsidRPr="009D3B10">
        <w:rPr>
          <w:rFonts w:cs="Calibri"/>
        </w:rPr>
        <w:t>Filming can be of home standard, you do not need to have it professionally produced</w:t>
      </w:r>
      <w:r>
        <w:rPr>
          <w:rFonts w:cs="Calibri"/>
        </w:rPr>
        <w:t>.</w:t>
      </w:r>
    </w:p>
    <w:p w:rsidR="006C4DCD" w:rsidRPr="007D2355" w:rsidRDefault="006C4DCD" w:rsidP="007D2355">
      <w:pPr>
        <w:pStyle w:val="BodyText"/>
        <w:numPr>
          <w:ilvl w:val="0"/>
          <w:numId w:val="10"/>
        </w:numPr>
        <w:autoSpaceDE w:val="0"/>
        <w:autoSpaceDN w:val="0"/>
        <w:adjustRightInd w:val="0"/>
        <w:spacing w:after="60"/>
        <w:rPr>
          <w:rFonts w:cs="Calibri"/>
        </w:rPr>
      </w:pPr>
      <w:r>
        <w:rPr>
          <w:rFonts w:cs="Calibri"/>
        </w:rPr>
        <w:t>Keep the recording simple and clear and focused on</w:t>
      </w:r>
      <w:r w:rsidRPr="007D2355">
        <w:rPr>
          <w:rFonts w:cs="Calibri"/>
        </w:rPr>
        <w:t xml:space="preserve"> yourself </w:t>
      </w:r>
      <w:r>
        <w:rPr>
          <w:rFonts w:cs="Calibri"/>
        </w:rPr>
        <w:t>completing the job task.</w:t>
      </w:r>
    </w:p>
    <w:p w:rsidR="006C4DCD" w:rsidRPr="007D2355" w:rsidRDefault="006C4DCD" w:rsidP="007D2355">
      <w:pPr>
        <w:pStyle w:val="BodyText"/>
        <w:numPr>
          <w:ilvl w:val="0"/>
          <w:numId w:val="10"/>
        </w:numPr>
        <w:autoSpaceDE w:val="0"/>
        <w:autoSpaceDN w:val="0"/>
        <w:adjustRightInd w:val="0"/>
        <w:spacing w:after="60"/>
        <w:rPr>
          <w:rFonts w:cs="Calibri"/>
        </w:rPr>
      </w:pPr>
      <w:r>
        <w:rPr>
          <w:rFonts w:cs="Calibri"/>
        </w:rPr>
        <w:t>The video must be a recording of you completing job tasks.</w:t>
      </w:r>
    </w:p>
    <w:p w:rsidR="006C4DCD" w:rsidRPr="007D2355" w:rsidRDefault="006C4DCD" w:rsidP="007D2355">
      <w:pPr>
        <w:pStyle w:val="BodyText"/>
        <w:numPr>
          <w:ilvl w:val="0"/>
          <w:numId w:val="10"/>
        </w:numPr>
        <w:autoSpaceDE w:val="0"/>
        <w:autoSpaceDN w:val="0"/>
        <w:adjustRightInd w:val="0"/>
        <w:spacing w:after="60"/>
        <w:rPr>
          <w:rFonts w:cs="Calibri"/>
        </w:rPr>
      </w:pPr>
      <w:r>
        <w:rPr>
          <w:rFonts w:cs="Calibri"/>
        </w:rPr>
        <w:t>Clearly identify (via a short introduction) yourself as the student and introduce what you are about to demonstrate.</w:t>
      </w:r>
    </w:p>
    <w:p w:rsidR="006C4DCD" w:rsidRPr="007D2355" w:rsidRDefault="006C4DCD" w:rsidP="007D2355">
      <w:pPr>
        <w:pStyle w:val="BodyText"/>
        <w:numPr>
          <w:ilvl w:val="0"/>
          <w:numId w:val="10"/>
        </w:numPr>
        <w:autoSpaceDE w:val="0"/>
        <w:autoSpaceDN w:val="0"/>
        <w:adjustRightInd w:val="0"/>
        <w:spacing w:after="60"/>
        <w:rPr>
          <w:rFonts w:cs="Calibri"/>
        </w:rPr>
      </w:pPr>
      <w:r>
        <w:rPr>
          <w:rFonts w:cs="Calibri"/>
        </w:rPr>
        <w:t>Once you have completed you video evidence, please review the video to identify whether the information reflects your current competency level and level of understanding.  “Have you demonstrated clearly the job you have just completed from start to finish?” “Is this a true representation of the task you had to perform?”</w:t>
      </w:r>
    </w:p>
    <w:p w:rsidR="006C4DCD" w:rsidRPr="007D2355" w:rsidRDefault="006C4DCD" w:rsidP="007D2355">
      <w:pPr>
        <w:pStyle w:val="BodyText"/>
        <w:numPr>
          <w:ilvl w:val="0"/>
          <w:numId w:val="10"/>
        </w:numPr>
        <w:autoSpaceDE w:val="0"/>
        <w:autoSpaceDN w:val="0"/>
        <w:adjustRightInd w:val="0"/>
        <w:spacing w:after="60"/>
        <w:rPr>
          <w:rFonts w:cs="Calibri"/>
        </w:rPr>
      </w:pPr>
      <w:r>
        <w:rPr>
          <w:rFonts w:cs="Calibri"/>
        </w:rPr>
        <w:t>Once the video is produced, check the sound and visual quality is acceptable.  If the assessor cannot see you or hear you or clearly see the job task you are completing, then it may affect your RPL assessment outcome.</w:t>
      </w:r>
    </w:p>
    <w:p w:rsidR="006C4DCD" w:rsidRPr="007D2355" w:rsidRDefault="006C4DCD" w:rsidP="007D2355">
      <w:pPr>
        <w:pStyle w:val="BodyText"/>
        <w:numPr>
          <w:ilvl w:val="0"/>
          <w:numId w:val="10"/>
        </w:numPr>
        <w:autoSpaceDE w:val="0"/>
        <w:autoSpaceDN w:val="0"/>
        <w:adjustRightInd w:val="0"/>
        <w:spacing w:after="60"/>
        <w:rPr>
          <w:rFonts w:cs="Calibri"/>
        </w:rPr>
      </w:pPr>
      <w:r>
        <w:rPr>
          <w:rFonts w:cs="Calibri"/>
        </w:rPr>
        <w:t>PEER does not return submissions.  They remain the property of PEER for RTO compliance.  So, please keep copies of all evidence.</w:t>
      </w:r>
    </w:p>
    <w:p w:rsidR="006C4DCD" w:rsidRPr="0048496A" w:rsidRDefault="006C4DCD" w:rsidP="006C4DCD">
      <w:pPr>
        <w:pStyle w:val="Bullet"/>
        <w:numPr>
          <w:ilvl w:val="0"/>
          <w:numId w:val="0"/>
        </w:numPr>
        <w:spacing w:after="0"/>
        <w:ind w:left="360" w:hanging="360"/>
        <w:jc w:val="left"/>
        <w:rPr>
          <w:rFonts w:cs="Calibri"/>
          <w:szCs w:val="20"/>
          <w:lang w:val="en-US"/>
        </w:rPr>
      </w:pPr>
    </w:p>
    <w:p w:rsidR="006C4DCD" w:rsidRDefault="006C4DCD" w:rsidP="00B22FF5">
      <w:pPr>
        <w:pStyle w:val="Heading2"/>
      </w:pPr>
      <w:bookmarkStart w:id="17" w:name="_Toc388009221"/>
      <w:bookmarkStart w:id="18" w:name="_Toc285654181"/>
      <w:r>
        <w:t xml:space="preserve">THE USE OF </w:t>
      </w:r>
      <w:r w:rsidR="00860415">
        <w:t xml:space="preserve">E-PROFILING </w:t>
      </w:r>
      <w:r w:rsidR="007D2355">
        <w:t xml:space="preserve">RECORDS </w:t>
      </w:r>
      <w:r w:rsidR="00860415">
        <w:t xml:space="preserve">THE </w:t>
      </w:r>
      <w:r w:rsidR="007D2355">
        <w:t xml:space="preserve">AUSTRALIAN WORK PLACEMENT </w:t>
      </w:r>
      <w:r>
        <w:t>AS EVIDENCE</w:t>
      </w:r>
      <w:bookmarkEnd w:id="17"/>
    </w:p>
    <w:p w:rsidR="006C4DCD" w:rsidRDefault="006C4DCD" w:rsidP="006C4DCD">
      <w:pPr>
        <w:rPr>
          <w:rFonts w:cs="Calibri"/>
          <w:szCs w:val="20"/>
        </w:rPr>
      </w:pPr>
      <w:r w:rsidRPr="00C156E5">
        <w:rPr>
          <w:rFonts w:cs="Calibri"/>
          <w:szCs w:val="20"/>
        </w:rPr>
        <w:t xml:space="preserve">The </w:t>
      </w:r>
      <w:r w:rsidR="00860415">
        <w:rPr>
          <w:rFonts w:cs="Calibri"/>
          <w:szCs w:val="20"/>
        </w:rPr>
        <w:t xml:space="preserve">E-Profiling </w:t>
      </w:r>
      <w:r w:rsidRPr="00C156E5">
        <w:rPr>
          <w:rFonts w:cs="Calibri"/>
          <w:szCs w:val="20"/>
        </w:rPr>
        <w:t>is for reco</w:t>
      </w:r>
      <w:r>
        <w:rPr>
          <w:rFonts w:cs="Calibri"/>
          <w:szCs w:val="20"/>
        </w:rPr>
        <w:t>r</w:t>
      </w:r>
      <w:r w:rsidRPr="00C156E5">
        <w:rPr>
          <w:rFonts w:cs="Calibri"/>
          <w:szCs w:val="20"/>
        </w:rPr>
        <w:t>ding workplace experience</w:t>
      </w:r>
      <w:r>
        <w:rPr>
          <w:rFonts w:cs="Calibri"/>
          <w:szCs w:val="20"/>
        </w:rPr>
        <w:t xml:space="preserve">.  The </w:t>
      </w:r>
      <w:r w:rsidR="00860415">
        <w:rPr>
          <w:rFonts w:cs="Calibri"/>
          <w:szCs w:val="20"/>
        </w:rPr>
        <w:t>E-Profiling</w:t>
      </w:r>
      <w:r>
        <w:rPr>
          <w:rFonts w:cs="Calibri"/>
          <w:szCs w:val="20"/>
        </w:rPr>
        <w:t xml:space="preserve"> is to be documented over a period of time and record the on the job experience you have in your field of application. </w:t>
      </w:r>
    </w:p>
    <w:p w:rsidR="007D2355" w:rsidRPr="00ED6FCB" w:rsidRDefault="008E7599" w:rsidP="00B22FF5">
      <w:bookmarkStart w:id="19" w:name="_Toc388009222"/>
      <w:r w:rsidRPr="00ED6FCB">
        <w:t xml:space="preserve">As part of the </w:t>
      </w:r>
      <w:r w:rsidR="00860415" w:rsidRPr="00ED6FCB">
        <w:t>OTSR</w:t>
      </w:r>
      <w:r w:rsidRPr="00ED6FCB">
        <w:t xml:space="preserve"> process, it is compulsory for the OTSR holders to undertake a period of supervised employment or work placement to be eligible for the Nationally Accredited Qualification for you particular application for skills recognition.</w:t>
      </w:r>
    </w:p>
    <w:p w:rsidR="003B56A2" w:rsidRPr="003B56A2" w:rsidRDefault="003B56A2" w:rsidP="00860415">
      <w:pPr>
        <w:rPr>
          <w:b/>
        </w:rPr>
      </w:pPr>
      <w:r>
        <w:br/>
      </w:r>
    </w:p>
    <w:p w:rsidR="006C4DCD" w:rsidRPr="0048496A" w:rsidRDefault="006C4DCD" w:rsidP="00B22FF5">
      <w:pPr>
        <w:pStyle w:val="Heading2"/>
      </w:pPr>
      <w:r w:rsidRPr="0048496A">
        <w:t>THINGS TO BE CONSIDERED</w:t>
      </w:r>
      <w:bookmarkEnd w:id="18"/>
      <w:r>
        <w:t xml:space="preserve"> TO HELP YOU PREPARE FOR RECOGNITION – TIPS &amp; HINTS</w:t>
      </w:r>
      <w:bookmarkEnd w:id="19"/>
    </w:p>
    <w:p w:rsidR="006C4DCD" w:rsidRPr="0048496A" w:rsidRDefault="006C4DCD" w:rsidP="006C4DCD">
      <w:pPr>
        <w:autoSpaceDE w:val="0"/>
        <w:autoSpaceDN w:val="0"/>
        <w:adjustRightInd w:val="0"/>
        <w:spacing w:after="0"/>
        <w:rPr>
          <w:rFonts w:cs="Calibri"/>
          <w:szCs w:val="20"/>
          <w:lang w:val="en-US"/>
        </w:rPr>
      </w:pPr>
      <w:r w:rsidRPr="0048496A">
        <w:rPr>
          <w:rFonts w:cs="Calibri"/>
          <w:szCs w:val="20"/>
          <w:lang w:val="en-US"/>
        </w:rPr>
        <w:t>Being prepared will save time and make the RPL pro</w:t>
      </w:r>
      <w:r>
        <w:rPr>
          <w:rFonts w:cs="Calibri"/>
          <w:szCs w:val="20"/>
          <w:lang w:val="en-US"/>
        </w:rPr>
        <w:t>cess less stressful</w:t>
      </w:r>
      <w:r w:rsidRPr="0048496A">
        <w:rPr>
          <w:rFonts w:cs="Calibri"/>
          <w:szCs w:val="20"/>
          <w:lang w:val="en-US"/>
        </w:rPr>
        <w:t>.  Things you should consider before applying for RPL are:</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Other information that will help at the interview i.e. be prepared to talk about job roles, work history, sports and hobbies, community involvement etc.  If it isn’t included in the resume or CV then include it or make notes to bring to the interview.</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As only copies of evidence are being provided initially remember to bring original evidence to the interview so it can be sighted and the copies can be authenticated by the Assessor as</w:t>
      </w:r>
      <w:r>
        <w:rPr>
          <w:rFonts w:cs="Calibri"/>
        </w:rPr>
        <w:t xml:space="preserve"> to</w:t>
      </w:r>
      <w:r w:rsidRPr="0048496A">
        <w:rPr>
          <w:rFonts w:cs="Calibri"/>
        </w:rPr>
        <w:t xml:space="preserve"> be true and correct copies.</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Ask work, sporting, community and other colleagues to help brainstorm possible evidence to provide.</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Does your current employer support your professional development and how will this impact on your RPL and study.  What time will you have available and when.</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W</w:t>
      </w:r>
      <w:r>
        <w:rPr>
          <w:rFonts w:cs="Calibri"/>
        </w:rPr>
        <w:t>ould it be appropriate for the a</w:t>
      </w:r>
      <w:r w:rsidRPr="0048496A">
        <w:rPr>
          <w:rFonts w:cs="Calibri"/>
        </w:rPr>
        <w:t>ssessor to contact current and previous workplaces to have skills validated?</w:t>
      </w:r>
    </w:p>
    <w:p w:rsidR="006C4DCD" w:rsidRPr="0048496A" w:rsidRDefault="006C4DCD" w:rsidP="007D2355">
      <w:pPr>
        <w:pStyle w:val="BodyText"/>
        <w:numPr>
          <w:ilvl w:val="0"/>
          <w:numId w:val="10"/>
        </w:numPr>
        <w:autoSpaceDE w:val="0"/>
        <w:autoSpaceDN w:val="0"/>
        <w:adjustRightInd w:val="0"/>
        <w:spacing w:after="60"/>
        <w:rPr>
          <w:rFonts w:cs="Calibri"/>
        </w:rPr>
      </w:pPr>
      <w:r w:rsidRPr="0048496A">
        <w:rPr>
          <w:rFonts w:cs="Calibri"/>
        </w:rPr>
        <w:t>Consider other people who could confirm skill levels.  If</w:t>
      </w:r>
      <w:r>
        <w:rPr>
          <w:rFonts w:cs="Calibri"/>
        </w:rPr>
        <w:t xml:space="preserve"> it is not appropriate for the a</w:t>
      </w:r>
      <w:r w:rsidRPr="0048496A">
        <w:rPr>
          <w:rFonts w:cs="Calibri"/>
        </w:rPr>
        <w:t>ssessor to contact one or more current or previous employers, is there a direct supervisor within the past 18 months or so who would be able to validate skills, or community contacts or client</w:t>
      </w:r>
      <w:r>
        <w:rPr>
          <w:rFonts w:cs="Calibri"/>
        </w:rPr>
        <w:t>s who can attest to skill level?</w:t>
      </w:r>
      <w:r w:rsidRPr="0048496A">
        <w:rPr>
          <w:rFonts w:cs="Calibri"/>
        </w:rPr>
        <w:t xml:space="preserve">  </w:t>
      </w:r>
    </w:p>
    <w:p w:rsidR="007D2355" w:rsidRDefault="007D2355" w:rsidP="006C4DCD">
      <w:pPr>
        <w:pStyle w:val="Bullet"/>
        <w:numPr>
          <w:ilvl w:val="0"/>
          <w:numId w:val="0"/>
        </w:numPr>
        <w:tabs>
          <w:tab w:val="num" w:pos="567"/>
        </w:tabs>
        <w:spacing w:after="0"/>
        <w:jc w:val="left"/>
        <w:rPr>
          <w:rFonts w:cs="Calibri"/>
          <w:szCs w:val="20"/>
          <w:lang w:val="en-US"/>
        </w:rPr>
      </w:pPr>
    </w:p>
    <w:p w:rsidR="006C4DCD" w:rsidRPr="0048496A" w:rsidRDefault="006C4DCD" w:rsidP="006C4DCD">
      <w:pPr>
        <w:pStyle w:val="Bullet"/>
        <w:numPr>
          <w:ilvl w:val="0"/>
          <w:numId w:val="0"/>
        </w:numPr>
        <w:tabs>
          <w:tab w:val="num" w:pos="567"/>
        </w:tabs>
        <w:spacing w:after="0"/>
        <w:jc w:val="left"/>
        <w:rPr>
          <w:rFonts w:cs="Calibri"/>
          <w:szCs w:val="20"/>
          <w:lang w:val="en-US"/>
        </w:rPr>
      </w:pPr>
      <w:r w:rsidRPr="0048496A">
        <w:rPr>
          <w:rFonts w:cs="Calibri"/>
          <w:szCs w:val="20"/>
          <w:lang w:val="en-US"/>
        </w:rPr>
        <w:t>Carefully consi</w:t>
      </w:r>
      <w:r w:rsidR="00DE4EAA">
        <w:rPr>
          <w:rFonts w:cs="Calibri"/>
          <w:szCs w:val="20"/>
          <w:lang w:val="en-US"/>
        </w:rPr>
        <w:t>der and search out all and any Certificates or Statements of A</w:t>
      </w:r>
      <w:r w:rsidRPr="0048496A">
        <w:rPr>
          <w:rFonts w:cs="Calibri"/>
          <w:szCs w:val="20"/>
          <w:lang w:val="en-US"/>
        </w:rPr>
        <w:t>ttainment or attendance that have been achieved</w:t>
      </w:r>
      <w:r>
        <w:rPr>
          <w:rFonts w:cs="Calibri"/>
          <w:szCs w:val="20"/>
          <w:lang w:val="en-US"/>
        </w:rPr>
        <w:t xml:space="preserve"> </w:t>
      </w:r>
      <w:r w:rsidRPr="0048496A">
        <w:rPr>
          <w:rFonts w:cs="Calibri"/>
          <w:szCs w:val="20"/>
          <w:lang w:val="en-US"/>
        </w:rPr>
        <w:t>/</w:t>
      </w:r>
      <w:r>
        <w:rPr>
          <w:rFonts w:cs="Calibri"/>
          <w:szCs w:val="20"/>
          <w:lang w:val="en-US"/>
        </w:rPr>
        <w:t xml:space="preserve"> </w:t>
      </w:r>
      <w:bookmarkStart w:id="20" w:name="_Toc285654182"/>
      <w:r w:rsidR="008E7599">
        <w:rPr>
          <w:rFonts w:cs="Calibri"/>
          <w:szCs w:val="20"/>
          <w:lang w:val="en-US"/>
        </w:rPr>
        <w:t>given.  All certificates will be considered in the RPL or Skill recognition process.</w:t>
      </w:r>
    </w:p>
    <w:p w:rsidR="006C4DCD" w:rsidRPr="0048496A" w:rsidRDefault="006C4DCD" w:rsidP="006C4DCD">
      <w:pPr>
        <w:pStyle w:val="Bullet"/>
        <w:numPr>
          <w:ilvl w:val="0"/>
          <w:numId w:val="0"/>
        </w:numPr>
        <w:tabs>
          <w:tab w:val="num" w:pos="567"/>
        </w:tabs>
        <w:spacing w:after="0"/>
        <w:jc w:val="left"/>
        <w:rPr>
          <w:rFonts w:cs="Calibri"/>
          <w:szCs w:val="20"/>
          <w:lang w:val="en-US"/>
        </w:rPr>
      </w:pPr>
    </w:p>
    <w:p w:rsidR="006C4DCD" w:rsidRPr="0048496A" w:rsidRDefault="006C4DCD" w:rsidP="00B22FF5">
      <w:pPr>
        <w:pStyle w:val="Heading2"/>
      </w:pPr>
      <w:bookmarkStart w:id="21" w:name="_Toc388009223"/>
      <w:r w:rsidRPr="0048496A">
        <w:t>WHAT TO INCLUDE IN YOUR APPLICATION &amp; PORTFOLIO</w:t>
      </w:r>
      <w:bookmarkEnd w:id="20"/>
      <w:bookmarkEnd w:id="21"/>
    </w:p>
    <w:p w:rsidR="006C4DCD" w:rsidRPr="0048496A" w:rsidRDefault="006C4DCD" w:rsidP="006C4DCD">
      <w:pPr>
        <w:keepNext/>
        <w:spacing w:after="0"/>
        <w:rPr>
          <w:rFonts w:cs="Calibri"/>
          <w:szCs w:val="20"/>
          <w:lang w:val="en-US"/>
        </w:rPr>
      </w:pPr>
      <w:r w:rsidRPr="0048496A">
        <w:rPr>
          <w:rFonts w:cs="Calibri"/>
          <w:szCs w:val="20"/>
          <w:lang w:val="en-US"/>
        </w:rPr>
        <w:t>This is a checklist of the things you need to include when returning your application:</w:t>
      </w:r>
    </w:p>
    <w:p w:rsidR="006C4DCD" w:rsidRPr="0048496A" w:rsidRDefault="006C4DCD" w:rsidP="006C4DCD">
      <w:pPr>
        <w:keepNext/>
        <w:spacing w:after="0"/>
        <w:rPr>
          <w:rFonts w:cs="Calibri"/>
          <w:szCs w:val="20"/>
          <w:lang w:val="en-US"/>
        </w:rPr>
      </w:pPr>
    </w:p>
    <w:p w:rsidR="006C4DCD" w:rsidRPr="001F36D5" w:rsidRDefault="006C4DCD" w:rsidP="006C4DCD">
      <w:pPr>
        <w:keepNext/>
        <w:spacing w:after="60"/>
        <w:ind w:left="601" w:hanging="601"/>
        <w:rPr>
          <w:rFonts w:cs="Calibri"/>
          <w:b/>
          <w:szCs w:val="20"/>
          <w:u w:val="single"/>
          <w:lang w:val="en-US"/>
        </w:rPr>
      </w:pPr>
      <w:r w:rsidRPr="001F36D5">
        <w:rPr>
          <w:rFonts w:cs="Calibri"/>
          <w:b/>
          <w:szCs w:val="20"/>
          <w:u w:val="single"/>
          <w:lang w:val="en-US"/>
        </w:rPr>
        <w:t>Section 1 – Application</w:t>
      </w:r>
    </w:p>
    <w:p w:rsidR="006C4DCD" w:rsidRPr="0048496A" w:rsidRDefault="006C4DCD" w:rsidP="006C4DCD">
      <w:pPr>
        <w:keepNext/>
        <w:numPr>
          <w:ilvl w:val="0"/>
          <w:numId w:val="2"/>
        </w:numPr>
        <w:tabs>
          <w:tab w:val="clear" w:pos="1440"/>
          <w:tab w:val="num" w:pos="600"/>
        </w:tabs>
        <w:spacing w:after="60"/>
        <w:ind w:left="601" w:hanging="601"/>
        <w:rPr>
          <w:rFonts w:cs="Calibri"/>
          <w:szCs w:val="20"/>
          <w:lang w:val="en-US"/>
        </w:rPr>
      </w:pPr>
      <w:r w:rsidRPr="0048496A">
        <w:rPr>
          <w:rFonts w:cs="Calibri"/>
          <w:szCs w:val="20"/>
          <w:lang w:val="en-US"/>
        </w:rPr>
        <w:t>Completed Application Form;</w:t>
      </w:r>
    </w:p>
    <w:p w:rsidR="006C4DCD" w:rsidRPr="0048496A" w:rsidRDefault="006C4DCD" w:rsidP="006C4DCD">
      <w:pPr>
        <w:keepNext/>
        <w:numPr>
          <w:ilvl w:val="0"/>
          <w:numId w:val="2"/>
        </w:numPr>
        <w:tabs>
          <w:tab w:val="clear" w:pos="1440"/>
          <w:tab w:val="num" w:pos="600"/>
        </w:tabs>
        <w:spacing w:after="60"/>
        <w:ind w:left="601" w:hanging="601"/>
        <w:rPr>
          <w:rFonts w:cs="Calibri"/>
          <w:szCs w:val="20"/>
          <w:lang w:val="en-US"/>
        </w:rPr>
      </w:pPr>
      <w:r w:rsidRPr="0048496A">
        <w:rPr>
          <w:rFonts w:cs="Calibri"/>
          <w:szCs w:val="20"/>
          <w:lang w:val="en-US"/>
        </w:rPr>
        <w:t>Application Fee;</w:t>
      </w:r>
    </w:p>
    <w:p w:rsidR="006C4DCD" w:rsidRPr="0048496A" w:rsidRDefault="006C4DCD" w:rsidP="006C4DCD">
      <w:pPr>
        <w:keepNext/>
        <w:numPr>
          <w:ilvl w:val="0"/>
          <w:numId w:val="2"/>
        </w:numPr>
        <w:tabs>
          <w:tab w:val="clear" w:pos="1440"/>
          <w:tab w:val="num" w:pos="600"/>
        </w:tabs>
        <w:spacing w:after="0"/>
        <w:ind w:left="600" w:hanging="600"/>
        <w:rPr>
          <w:rFonts w:cs="Calibri"/>
          <w:szCs w:val="20"/>
          <w:lang w:val="en-US"/>
        </w:rPr>
      </w:pPr>
      <w:r w:rsidRPr="0048496A">
        <w:rPr>
          <w:rFonts w:cs="Calibri"/>
          <w:szCs w:val="20"/>
          <w:lang w:val="en-US"/>
        </w:rPr>
        <w:t>Resume or CV (remember this is not evidence)</w:t>
      </w:r>
    </w:p>
    <w:p w:rsidR="006C4DCD" w:rsidRPr="0048496A" w:rsidRDefault="006C4DCD" w:rsidP="006C4DCD">
      <w:pPr>
        <w:keepNext/>
        <w:spacing w:after="0"/>
        <w:rPr>
          <w:rFonts w:cs="Calibri"/>
          <w:szCs w:val="20"/>
          <w:lang w:val="en-US"/>
        </w:rPr>
      </w:pPr>
    </w:p>
    <w:p w:rsidR="006C4DCD" w:rsidRPr="001F36D5" w:rsidRDefault="006C4DCD" w:rsidP="006C4DCD">
      <w:pPr>
        <w:keepNext/>
        <w:spacing w:after="0"/>
        <w:ind w:left="601" w:hanging="601"/>
        <w:rPr>
          <w:rFonts w:cs="Calibri"/>
          <w:b/>
          <w:szCs w:val="20"/>
          <w:u w:val="single"/>
          <w:lang w:val="en-US"/>
        </w:rPr>
      </w:pPr>
      <w:r w:rsidRPr="001F36D5">
        <w:rPr>
          <w:rFonts w:cs="Calibri"/>
          <w:b/>
          <w:szCs w:val="20"/>
          <w:u w:val="single"/>
          <w:lang w:val="en-US"/>
        </w:rPr>
        <w:t>Section 2 – Portfolio</w:t>
      </w:r>
    </w:p>
    <w:p w:rsidR="006C4DCD" w:rsidRPr="0048496A" w:rsidRDefault="006C4DCD" w:rsidP="006C4DCD">
      <w:pPr>
        <w:keepNext/>
        <w:numPr>
          <w:ilvl w:val="0"/>
          <w:numId w:val="3"/>
        </w:numPr>
        <w:tabs>
          <w:tab w:val="clear" w:pos="1440"/>
          <w:tab w:val="num" w:pos="600"/>
        </w:tabs>
        <w:spacing w:after="60"/>
        <w:ind w:left="601" w:hanging="601"/>
        <w:rPr>
          <w:rFonts w:cs="Calibri"/>
          <w:szCs w:val="20"/>
          <w:lang w:val="en-US"/>
        </w:rPr>
      </w:pPr>
      <w:r w:rsidRPr="0048496A">
        <w:rPr>
          <w:rFonts w:cs="Calibri"/>
          <w:szCs w:val="20"/>
          <w:lang w:val="en-US"/>
        </w:rPr>
        <w:t>Completed Evidence Checklist.</w:t>
      </w:r>
    </w:p>
    <w:p w:rsidR="006C4DCD" w:rsidRPr="0048496A" w:rsidRDefault="006C4DCD" w:rsidP="006C4DCD">
      <w:pPr>
        <w:keepNext/>
        <w:numPr>
          <w:ilvl w:val="0"/>
          <w:numId w:val="3"/>
        </w:numPr>
        <w:tabs>
          <w:tab w:val="clear" w:pos="1440"/>
          <w:tab w:val="num" w:pos="600"/>
        </w:tabs>
        <w:spacing w:after="60"/>
        <w:ind w:left="601" w:hanging="601"/>
        <w:rPr>
          <w:rFonts w:cs="Calibri"/>
          <w:szCs w:val="20"/>
          <w:lang w:val="en-US"/>
        </w:rPr>
      </w:pPr>
      <w:r w:rsidRPr="0048496A">
        <w:rPr>
          <w:rFonts w:cs="Calibri"/>
          <w:szCs w:val="20"/>
          <w:lang w:val="en-US"/>
        </w:rPr>
        <w:t>Contact names and details of peopl</w:t>
      </w:r>
      <w:r>
        <w:rPr>
          <w:rFonts w:cs="Calibri"/>
          <w:szCs w:val="20"/>
          <w:lang w:val="en-US"/>
        </w:rPr>
        <w:t>e who the a</w:t>
      </w:r>
      <w:r w:rsidRPr="0048496A">
        <w:rPr>
          <w:rFonts w:cs="Calibri"/>
          <w:szCs w:val="20"/>
          <w:lang w:val="en-US"/>
        </w:rPr>
        <w:t>ssessor can contact to validate your skills.</w:t>
      </w:r>
    </w:p>
    <w:p w:rsidR="006C4DCD" w:rsidRPr="0048496A" w:rsidRDefault="006C4DCD" w:rsidP="006C4DCD">
      <w:pPr>
        <w:keepNext/>
        <w:numPr>
          <w:ilvl w:val="0"/>
          <w:numId w:val="3"/>
        </w:numPr>
        <w:tabs>
          <w:tab w:val="clear" w:pos="1440"/>
          <w:tab w:val="num" w:pos="600"/>
        </w:tabs>
        <w:spacing w:after="60"/>
        <w:ind w:left="601" w:hanging="601"/>
        <w:rPr>
          <w:rFonts w:cs="Calibri"/>
          <w:szCs w:val="20"/>
          <w:lang w:val="en-US"/>
        </w:rPr>
      </w:pPr>
      <w:r w:rsidRPr="0048496A">
        <w:rPr>
          <w:rFonts w:cs="Calibri"/>
          <w:i/>
          <w:szCs w:val="20"/>
          <w:u w:val="single"/>
          <w:lang w:val="en-US"/>
        </w:rPr>
        <w:t>Copies</w:t>
      </w:r>
      <w:r w:rsidRPr="0048496A">
        <w:rPr>
          <w:rFonts w:cs="Calibri"/>
          <w:szCs w:val="20"/>
          <w:lang w:val="en-US"/>
        </w:rPr>
        <w:t xml:space="preserve"> of all of your evidence.</w:t>
      </w:r>
      <w:r w:rsidRPr="0048496A">
        <w:rPr>
          <w:rFonts w:cs="Calibri"/>
          <w:szCs w:val="20"/>
          <w:lang w:val="en-US"/>
        </w:rPr>
        <w:tab/>
      </w:r>
      <w:r w:rsidRPr="0048496A">
        <w:rPr>
          <w:rFonts w:cs="Calibri"/>
          <w:szCs w:val="20"/>
          <w:lang w:val="en-US"/>
        </w:rPr>
        <w:br/>
      </w:r>
      <w:r w:rsidRPr="0048496A">
        <w:rPr>
          <w:rFonts w:cs="Calibri"/>
          <w:b/>
          <w:szCs w:val="20"/>
          <w:lang w:val="en-US"/>
        </w:rPr>
        <w:t>DO NOT include original evidence as we do not guarantee the return of these documents.</w:t>
      </w:r>
    </w:p>
    <w:p w:rsidR="006C4DCD" w:rsidRPr="0048496A" w:rsidRDefault="006C4DCD" w:rsidP="006C4DCD">
      <w:pPr>
        <w:keepNext/>
        <w:numPr>
          <w:ilvl w:val="0"/>
          <w:numId w:val="3"/>
        </w:numPr>
        <w:tabs>
          <w:tab w:val="clear" w:pos="1440"/>
          <w:tab w:val="num" w:pos="600"/>
        </w:tabs>
        <w:spacing w:after="60"/>
        <w:ind w:left="601" w:hanging="601"/>
        <w:rPr>
          <w:rFonts w:cs="Calibri"/>
          <w:szCs w:val="20"/>
          <w:lang w:val="en-US"/>
        </w:rPr>
      </w:pPr>
      <w:r w:rsidRPr="0048496A">
        <w:rPr>
          <w:rFonts w:cs="Calibri"/>
          <w:szCs w:val="20"/>
          <w:lang w:val="en-US"/>
        </w:rPr>
        <w:t>Each piece of evidence must have a notation on it which identifies the unit the evidence applies to, or, number each piece of evidence and attach a ‘</w:t>
      </w:r>
      <w:r w:rsidR="00DE4EAA">
        <w:rPr>
          <w:rFonts w:cs="Calibri"/>
          <w:szCs w:val="20"/>
          <w:lang w:val="en-US"/>
        </w:rPr>
        <w:t>Evidence Index</w:t>
      </w:r>
      <w:r w:rsidRPr="0048496A">
        <w:rPr>
          <w:rFonts w:cs="Calibri"/>
          <w:szCs w:val="20"/>
          <w:lang w:val="en-US"/>
        </w:rPr>
        <w:t>’ that identifies the number, the name of the document and the unit it relates to.</w:t>
      </w:r>
      <w:r w:rsidR="00DE4EAA">
        <w:rPr>
          <w:rFonts w:cs="Calibri"/>
          <w:szCs w:val="20"/>
          <w:lang w:val="en-US"/>
        </w:rPr>
        <w:t xml:space="preserve"> A Copy of a</w:t>
      </w:r>
      <w:r w:rsidR="00B11142">
        <w:rPr>
          <w:rFonts w:cs="Calibri"/>
          <w:szCs w:val="20"/>
          <w:lang w:val="en-US"/>
        </w:rPr>
        <w:t>n</w:t>
      </w:r>
      <w:r w:rsidR="00DE4EAA">
        <w:rPr>
          <w:rFonts w:cs="Calibri"/>
          <w:szCs w:val="20"/>
          <w:lang w:val="en-US"/>
        </w:rPr>
        <w:t xml:space="preserve"> </w:t>
      </w:r>
      <w:r w:rsidR="00B11142" w:rsidRPr="00B11142">
        <w:rPr>
          <w:rFonts w:cs="Calibri"/>
          <w:b/>
          <w:szCs w:val="20"/>
          <w:lang w:val="en-US"/>
        </w:rPr>
        <w:t>APPENDIX 1: EVIDENCE INDEX</w:t>
      </w:r>
      <w:r w:rsidR="00B11142">
        <w:rPr>
          <w:rFonts w:cs="Calibri"/>
          <w:szCs w:val="20"/>
          <w:lang w:val="en-US"/>
        </w:rPr>
        <w:t xml:space="preserve"> </w:t>
      </w:r>
      <w:r w:rsidR="00DE4EAA">
        <w:rPr>
          <w:rFonts w:cs="Calibri"/>
          <w:szCs w:val="20"/>
          <w:lang w:val="en-US"/>
        </w:rPr>
        <w:t>is provided within the application document.</w:t>
      </w:r>
    </w:p>
    <w:p w:rsidR="006C4DCD" w:rsidRPr="0048496A" w:rsidRDefault="006C4DCD" w:rsidP="00B22FF5">
      <w:pPr>
        <w:pStyle w:val="Heading2"/>
      </w:pPr>
      <w:bookmarkStart w:id="22" w:name="_Toc285654183"/>
      <w:bookmarkStart w:id="23" w:name="_Toc388009224"/>
      <w:r w:rsidRPr="0048496A">
        <w:t>OUTCOMES OF RPL</w:t>
      </w:r>
      <w:bookmarkEnd w:id="22"/>
      <w:bookmarkEnd w:id="23"/>
      <w:r w:rsidR="00860415">
        <w:t xml:space="preserve"> </w:t>
      </w:r>
    </w:p>
    <w:p w:rsidR="006C4DCD" w:rsidRPr="0048496A" w:rsidRDefault="006C4DCD" w:rsidP="006C4DCD">
      <w:pPr>
        <w:spacing w:after="60"/>
        <w:ind w:left="601" w:hanging="601"/>
        <w:rPr>
          <w:rFonts w:cs="Calibri"/>
          <w:szCs w:val="20"/>
          <w:lang w:val="en-US"/>
        </w:rPr>
      </w:pPr>
      <w:r w:rsidRPr="0048496A">
        <w:rPr>
          <w:rFonts w:cs="Calibri"/>
          <w:szCs w:val="20"/>
          <w:lang w:val="en-US"/>
        </w:rPr>
        <w:t>There are four possible outcomes from an RPL assessment:</w:t>
      </w:r>
    </w:p>
    <w:p w:rsidR="006C4DCD" w:rsidRPr="0048496A" w:rsidRDefault="006C4DCD" w:rsidP="006C4DCD">
      <w:pPr>
        <w:numPr>
          <w:ilvl w:val="0"/>
          <w:numId w:val="4"/>
        </w:numPr>
        <w:tabs>
          <w:tab w:val="clear" w:pos="720"/>
          <w:tab w:val="num" w:pos="600"/>
        </w:tabs>
        <w:spacing w:after="60"/>
        <w:ind w:left="601" w:hanging="601"/>
        <w:rPr>
          <w:rFonts w:cs="Calibri"/>
          <w:szCs w:val="20"/>
          <w:lang w:val="en-US"/>
        </w:rPr>
      </w:pPr>
      <w:r w:rsidRPr="0048496A">
        <w:rPr>
          <w:rFonts w:cs="Calibri"/>
          <w:szCs w:val="20"/>
          <w:lang w:val="en-US"/>
        </w:rPr>
        <w:t xml:space="preserve">A ‘Statement of Attainment’ for the units that you have been assessed as competent for. These may be used as credit toward gaining a full or other qualifications; </w:t>
      </w:r>
    </w:p>
    <w:p w:rsidR="006C4DCD" w:rsidRPr="0048496A" w:rsidRDefault="006C4DCD" w:rsidP="006C4DCD">
      <w:pPr>
        <w:numPr>
          <w:ilvl w:val="0"/>
          <w:numId w:val="4"/>
        </w:numPr>
        <w:tabs>
          <w:tab w:val="clear" w:pos="720"/>
          <w:tab w:val="num" w:pos="600"/>
        </w:tabs>
        <w:spacing w:after="60"/>
        <w:ind w:left="601" w:hanging="601"/>
        <w:rPr>
          <w:rFonts w:cs="Calibri"/>
          <w:szCs w:val="20"/>
          <w:lang w:val="en-US"/>
        </w:rPr>
      </w:pPr>
      <w:r w:rsidRPr="0048496A">
        <w:rPr>
          <w:rFonts w:cs="Calibri"/>
          <w:szCs w:val="20"/>
          <w:lang w:val="en-US"/>
        </w:rPr>
        <w:t xml:space="preserve">A full qualification is recognized; </w:t>
      </w:r>
    </w:p>
    <w:p w:rsidR="006C4DCD" w:rsidRPr="0048496A" w:rsidRDefault="006C4DCD" w:rsidP="006C4DCD">
      <w:pPr>
        <w:numPr>
          <w:ilvl w:val="0"/>
          <w:numId w:val="4"/>
        </w:numPr>
        <w:tabs>
          <w:tab w:val="clear" w:pos="720"/>
          <w:tab w:val="num" w:pos="600"/>
        </w:tabs>
        <w:spacing w:after="60"/>
        <w:ind w:left="601" w:hanging="601"/>
        <w:rPr>
          <w:rFonts w:cs="Calibri"/>
          <w:szCs w:val="20"/>
          <w:lang w:val="en-US"/>
        </w:rPr>
      </w:pPr>
      <w:r>
        <w:rPr>
          <w:rFonts w:cs="Calibri"/>
          <w:szCs w:val="20"/>
          <w:lang w:val="en-US"/>
        </w:rPr>
        <w:t>‘G</w:t>
      </w:r>
      <w:r w:rsidRPr="0048496A">
        <w:rPr>
          <w:rFonts w:cs="Calibri"/>
          <w:szCs w:val="20"/>
          <w:lang w:val="en-US"/>
        </w:rPr>
        <w:t>ap’ or ‘bridging’ training is determined for some or all of the units applied for or the qualification;</w:t>
      </w:r>
    </w:p>
    <w:p w:rsidR="006C4DCD" w:rsidRPr="0048496A" w:rsidRDefault="006C4DCD" w:rsidP="006C4DCD">
      <w:pPr>
        <w:numPr>
          <w:ilvl w:val="0"/>
          <w:numId w:val="4"/>
        </w:numPr>
        <w:tabs>
          <w:tab w:val="clear" w:pos="720"/>
          <w:tab w:val="num" w:pos="600"/>
        </w:tabs>
        <w:autoSpaceDE w:val="0"/>
        <w:autoSpaceDN w:val="0"/>
        <w:adjustRightInd w:val="0"/>
        <w:spacing w:after="0"/>
        <w:ind w:left="600" w:hanging="600"/>
        <w:rPr>
          <w:rFonts w:cs="Calibri"/>
          <w:szCs w:val="20"/>
          <w:lang w:val="en-US"/>
        </w:rPr>
      </w:pPr>
      <w:r w:rsidRPr="0048496A">
        <w:rPr>
          <w:rFonts w:cs="Calibri"/>
          <w:szCs w:val="20"/>
          <w:lang w:val="en-US"/>
        </w:rPr>
        <w:t>The evidence provided does not align correctly or sufficiently with the course requirements resulting in no formal recognition by the assessor.</w:t>
      </w:r>
    </w:p>
    <w:p w:rsidR="006C4DCD" w:rsidRPr="0048496A" w:rsidRDefault="006C4DCD" w:rsidP="006C4DCD">
      <w:pPr>
        <w:autoSpaceDE w:val="0"/>
        <w:autoSpaceDN w:val="0"/>
        <w:adjustRightInd w:val="0"/>
        <w:spacing w:after="0"/>
        <w:rPr>
          <w:rFonts w:cs="Calibri"/>
          <w:b/>
          <w:bCs/>
          <w:szCs w:val="20"/>
          <w:lang w:val="en-US"/>
        </w:rPr>
      </w:pPr>
    </w:p>
    <w:p w:rsidR="006C4DCD" w:rsidRPr="0048496A" w:rsidRDefault="006C4DCD" w:rsidP="00B22FF5">
      <w:pPr>
        <w:pStyle w:val="Heading2"/>
      </w:pPr>
      <w:bookmarkStart w:id="24" w:name="_Toc285654184"/>
      <w:bookmarkStart w:id="25" w:name="_Toc388009225"/>
      <w:r w:rsidRPr="0048496A">
        <w:t xml:space="preserve">WHAT IF THE RPL </w:t>
      </w:r>
      <w:r w:rsidR="00B33653">
        <w:t xml:space="preserve"> </w:t>
      </w:r>
      <w:r w:rsidRPr="0048496A">
        <w:t>APPLICATION IS UNSUCCESSFUL?</w:t>
      </w:r>
      <w:bookmarkEnd w:id="24"/>
      <w:bookmarkEnd w:id="25"/>
    </w:p>
    <w:p w:rsidR="006C4DCD" w:rsidRPr="0048496A" w:rsidRDefault="006C4DCD" w:rsidP="006C4DCD">
      <w:pPr>
        <w:autoSpaceDE w:val="0"/>
        <w:autoSpaceDN w:val="0"/>
        <w:adjustRightInd w:val="0"/>
        <w:spacing w:after="0"/>
        <w:rPr>
          <w:rFonts w:cs="Calibri"/>
          <w:szCs w:val="20"/>
          <w:lang w:val="en-US"/>
        </w:rPr>
      </w:pPr>
      <w:r w:rsidRPr="0048496A">
        <w:rPr>
          <w:rFonts w:cs="Calibri"/>
          <w:szCs w:val="20"/>
          <w:lang w:val="en-US"/>
        </w:rPr>
        <w:t>If the RPL application is unsuccessful, a re-evaluation may be applied for.</w:t>
      </w:r>
    </w:p>
    <w:p w:rsidR="006C4DCD" w:rsidRPr="0048496A" w:rsidRDefault="006C4DCD" w:rsidP="006C4DCD">
      <w:pPr>
        <w:autoSpaceDE w:val="0"/>
        <w:autoSpaceDN w:val="0"/>
        <w:adjustRightInd w:val="0"/>
        <w:spacing w:after="0"/>
        <w:rPr>
          <w:rFonts w:cs="Calibri"/>
          <w:szCs w:val="20"/>
          <w:lang w:val="en-US"/>
        </w:rPr>
      </w:pPr>
    </w:p>
    <w:p w:rsidR="006C4DCD" w:rsidRPr="0048496A" w:rsidRDefault="006C4DCD" w:rsidP="006C4DCD">
      <w:pPr>
        <w:autoSpaceDE w:val="0"/>
        <w:autoSpaceDN w:val="0"/>
        <w:adjustRightInd w:val="0"/>
        <w:spacing w:after="0"/>
        <w:rPr>
          <w:rFonts w:cs="Calibri"/>
          <w:szCs w:val="20"/>
          <w:lang w:val="en-US"/>
        </w:rPr>
      </w:pPr>
      <w:r w:rsidRPr="0048496A">
        <w:rPr>
          <w:rFonts w:cs="Calibri"/>
          <w:szCs w:val="20"/>
          <w:lang w:val="en-US"/>
        </w:rPr>
        <w:t xml:space="preserve">If RPL is not granted after re-evaluation the decision </w:t>
      </w:r>
      <w:r>
        <w:rPr>
          <w:rFonts w:cs="Calibri"/>
          <w:szCs w:val="20"/>
          <w:lang w:val="en-US"/>
        </w:rPr>
        <w:t>can be formally appealed.  The a</w:t>
      </w:r>
      <w:r w:rsidRPr="0048496A">
        <w:rPr>
          <w:rFonts w:cs="Calibri"/>
          <w:szCs w:val="20"/>
          <w:lang w:val="en-US"/>
        </w:rPr>
        <w:t>ssessor will assist you with the Appeals Process.</w:t>
      </w:r>
    </w:p>
    <w:p w:rsidR="006C4DCD" w:rsidRDefault="006C4DCD" w:rsidP="006C4DCD">
      <w:pPr>
        <w:autoSpaceDE w:val="0"/>
        <w:autoSpaceDN w:val="0"/>
        <w:adjustRightInd w:val="0"/>
        <w:spacing w:after="0"/>
        <w:rPr>
          <w:rFonts w:cs="Calibri"/>
          <w:szCs w:val="20"/>
          <w:lang w:val="en-US"/>
        </w:rPr>
      </w:pPr>
    </w:p>
    <w:p w:rsidR="006C4DCD" w:rsidRDefault="006C4DCD" w:rsidP="006C4DCD">
      <w:pPr>
        <w:autoSpaceDE w:val="0"/>
        <w:autoSpaceDN w:val="0"/>
        <w:adjustRightInd w:val="0"/>
        <w:spacing w:after="0"/>
        <w:rPr>
          <w:rFonts w:cs="Calibri"/>
          <w:szCs w:val="20"/>
          <w:lang w:val="en-US"/>
        </w:rPr>
      </w:pPr>
      <w:r>
        <w:rPr>
          <w:rFonts w:cs="Calibri"/>
          <w:szCs w:val="20"/>
          <w:lang w:val="en-US"/>
        </w:rPr>
        <w:t>PEER VEET must clarify with the student upfront the number of opportunities to re-submit an RPL application.</w:t>
      </w:r>
    </w:p>
    <w:p w:rsidR="006C4DCD" w:rsidRDefault="006C4DCD" w:rsidP="006C4DCD">
      <w:pPr>
        <w:spacing w:line="276" w:lineRule="auto"/>
        <w:jc w:val="left"/>
      </w:pPr>
      <w:r>
        <w:br w:type="page"/>
      </w:r>
    </w:p>
    <w:p w:rsidR="002D0ABC" w:rsidRDefault="00E84483" w:rsidP="006C4DCD">
      <w:pPr>
        <w:spacing w:line="276" w:lineRule="auto"/>
        <w:jc w:val="left"/>
      </w:pPr>
      <w:r>
        <w:rPr>
          <w:noProof/>
        </w:rPr>
        <mc:AlternateContent>
          <mc:Choice Requires="wps">
            <w:drawing>
              <wp:anchor distT="0" distB="0" distL="114300" distR="114300" simplePos="0" relativeHeight="251660288" behindDoc="0" locked="0" layoutInCell="1" allowOverlap="1">
                <wp:simplePos x="0" y="0"/>
                <wp:positionH relativeFrom="column">
                  <wp:posOffset>-505460</wp:posOffset>
                </wp:positionH>
                <wp:positionV relativeFrom="paragraph">
                  <wp:posOffset>78105</wp:posOffset>
                </wp:positionV>
                <wp:extent cx="6478270" cy="325755"/>
                <wp:effectExtent l="27940" t="26670" r="37465" b="47625"/>
                <wp:wrapNone/>
                <wp:docPr id="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270" cy="325755"/>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76DD1" w:rsidRPr="00657E3C" w:rsidRDefault="00876DD1" w:rsidP="006C4DCD">
                            <w:pPr>
                              <w:jc w:val="center"/>
                              <w:rPr>
                                <w:b/>
                                <w:sz w:val="28"/>
                              </w:rPr>
                            </w:pPr>
                            <w:r w:rsidRPr="00657E3C">
                              <w:rPr>
                                <w:b/>
                                <w:sz w:val="28"/>
                              </w:rPr>
                              <w:t>RECOGNITION OF PRIOR LEARNING MODEL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8pt;margin-top:6.15pt;width:510.1pt;height:2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" fillcolor="black [3200]" strokecolor="#f2f2f2 [3041]" strokeweight="3pt">
                <v:shadow on="t" color="#7f7f7f [1601]" opacity=".5" offset="1pt"/>
                <v:textbox>
                  <w:txbxContent>
                    <w:p w:rsidR="00876DD1" w:rsidRPr="00657E3C" w:rsidRDefault="00876DD1" w:rsidP="006C4DCD">
                      <w:pPr>
                        <w:jc w:val="center"/>
                        <w:rPr>
                          <w:b/>
                          <w:sz w:val="28"/>
                        </w:rPr>
                      </w:pPr>
                      <w:r w:rsidRPr="00657E3C">
                        <w:rPr>
                          <w:b/>
                          <w:sz w:val="28"/>
                        </w:rPr>
                        <w:t>RECOGNITION OF PRIOR LEARNING MODEL</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6381750</wp:posOffset>
                </wp:positionH>
                <wp:positionV relativeFrom="paragraph">
                  <wp:posOffset>5989955</wp:posOffset>
                </wp:positionV>
                <wp:extent cx="3175" cy="2017395"/>
                <wp:effectExtent l="57150" t="23495" r="53975" b="6985"/>
                <wp:wrapNone/>
                <wp:docPr id="6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75" cy="20173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93ADEE" id="_x0000_t32" coordsize="21600,21600" o:spt="32" o:oned="t" path="m,l21600,21600e" filled="f">
                <v:path arrowok="t" fillok="f" o:connecttype="none"/>
                <o:lock v:ext="edit" shapetype="t"/>
              </v:shapetype>
              <v:shape id="AutoShape 21" o:spid="_x0000_s1026" type="#_x0000_t32" style="position:absolute;margin-left:502.5pt;margin-top:471.65pt;width:.25pt;height:158.8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">
                <v:stroke endarrow="block"/>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1228090</wp:posOffset>
                </wp:positionH>
                <wp:positionV relativeFrom="paragraph">
                  <wp:posOffset>6256020</wp:posOffset>
                </wp:positionV>
                <wp:extent cx="635" cy="1751330"/>
                <wp:effectExtent l="56515" t="22860" r="57150" b="6985"/>
                <wp:wrapNone/>
                <wp:docPr id="62"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751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10F08E" id="AutoShape 24" o:spid="_x0000_s1026" type="#_x0000_t32" style="position:absolute;margin-left:96.7pt;margin-top:492.6pt;width:.05pt;height:137.9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&#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1228090</wp:posOffset>
                </wp:positionH>
                <wp:positionV relativeFrom="paragraph">
                  <wp:posOffset>8007350</wp:posOffset>
                </wp:positionV>
                <wp:extent cx="2725420" cy="0"/>
                <wp:effectExtent l="18415" t="59690" r="8890" b="54610"/>
                <wp:wrapNone/>
                <wp:docPr id="61"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254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05B93A" id="AutoShape 23" o:spid="_x0000_s1026" type="#_x0000_t32" style="position:absolute;margin-left:96.7pt;margin-top:630.5pt;width:214.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">
                <v:stroke endarrow="block"/>
              </v:shape>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5972810</wp:posOffset>
                </wp:positionH>
                <wp:positionV relativeFrom="paragraph">
                  <wp:posOffset>8007350</wp:posOffset>
                </wp:positionV>
                <wp:extent cx="408940" cy="0"/>
                <wp:effectExtent l="10160" t="12065" r="9525" b="6985"/>
                <wp:wrapNone/>
                <wp:docPr id="6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8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DFD2DF" id="AutoShape 62" o:spid="_x0000_s1026" type="#_x0000_t32" style="position:absolute;margin-left:470.3pt;margin-top:630.5pt;width:32.2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3953510</wp:posOffset>
                </wp:positionH>
                <wp:positionV relativeFrom="paragraph">
                  <wp:posOffset>7759700</wp:posOffset>
                </wp:positionV>
                <wp:extent cx="2019300" cy="247650"/>
                <wp:effectExtent l="10160" t="12065" r="8890" b="6985"/>
                <wp:wrapNone/>
                <wp:docPr id="5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Pr>
                                <w:sz w:val="18"/>
                              </w:rPr>
                              <w:t>Candidate Appeals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27" type="#_x0000_t202" style="position:absolute;margin-left:311.3pt;margin-top:611pt;width:159pt;height:1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">
                <v:textbox>
                  <w:txbxContent>
                    <w:p w:rsidR="00876DD1" w:rsidRPr="00657E3C" w:rsidRDefault="00876DD1" w:rsidP="006C4DCD">
                      <w:pPr>
                        <w:jc w:val="center"/>
                        <w:rPr>
                          <w:sz w:val="18"/>
                        </w:rPr>
                      </w:pPr>
                      <w:r>
                        <w:rPr>
                          <w:sz w:val="18"/>
                        </w:rPr>
                        <w:t>Candidate Appeals decision</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3953510</wp:posOffset>
                </wp:positionH>
                <wp:positionV relativeFrom="paragraph">
                  <wp:posOffset>7187565</wp:posOffset>
                </wp:positionV>
                <wp:extent cx="348615" cy="212725"/>
                <wp:effectExtent l="10160" t="11430" r="12700" b="13970"/>
                <wp:wrapNone/>
                <wp:docPr id="5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12725"/>
                        </a:xfrm>
                        <a:prstGeom prst="rect">
                          <a:avLst/>
                        </a:prstGeom>
                        <a:solidFill>
                          <a:srgbClr val="FFFFFF"/>
                        </a:solidFill>
                        <a:ln w="9525">
                          <a:solidFill>
                            <a:schemeClr val="bg1">
                              <a:lumMod val="100000"/>
                              <a:lumOff val="0"/>
                            </a:schemeClr>
                          </a:solidFill>
                          <a:miter lim="800000"/>
                          <a:headEnd/>
                          <a:tailEnd/>
                        </a:ln>
                      </wps:spPr>
                      <wps:txbx>
                        <w:txbxContent>
                          <w:p w:rsidR="00876DD1" w:rsidRPr="005A6A8F" w:rsidRDefault="00876DD1" w:rsidP="006C4DCD">
                            <w:pPr>
                              <w:jc w:val="center"/>
                              <w:rPr>
                                <w:sz w:val="18"/>
                                <w:szCs w:val="18"/>
                              </w:rPr>
                            </w:pPr>
                            <w:r w:rsidRPr="005A6A8F">
                              <w:rPr>
                                <w:sz w:val="18"/>
                                <w:szCs w:val="18"/>
                              </w:rPr>
                              <w:t>No</w:t>
                            </w:r>
                          </w:p>
                          <w:p w:rsidR="00876DD1" w:rsidRPr="00657E3C" w:rsidRDefault="00876DD1" w:rsidP="006C4DCD">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8" type="#_x0000_t202" style="position:absolute;margin-left:311.3pt;margin-top:565.95pt;width:27.45pt;height:1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" strokecolor="white [3212]">
                <v:textbox>
                  <w:txbxContent>
                    <w:p w:rsidR="00876DD1" w:rsidRPr="005A6A8F" w:rsidRDefault="00876DD1" w:rsidP="006C4DCD">
                      <w:pPr>
                        <w:jc w:val="center"/>
                        <w:rPr>
                          <w:sz w:val="18"/>
                          <w:szCs w:val="18"/>
                        </w:rPr>
                      </w:pPr>
                      <w:r w:rsidRPr="005A6A8F">
                        <w:rPr>
                          <w:sz w:val="18"/>
                          <w:szCs w:val="18"/>
                        </w:rPr>
                        <w:t>No</w:t>
                      </w:r>
                    </w:p>
                    <w:p w:rsidR="00876DD1" w:rsidRPr="00657E3C" w:rsidRDefault="00876DD1" w:rsidP="006C4DCD">
                      <w:pPr>
                        <w:jc w:val="center"/>
                        <w:rPr>
                          <w:sz w:val="18"/>
                        </w:rPr>
                      </w:pP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3814445</wp:posOffset>
                </wp:positionH>
                <wp:positionV relativeFrom="paragraph">
                  <wp:posOffset>7187565</wp:posOffset>
                </wp:positionV>
                <wp:extent cx="0" cy="191135"/>
                <wp:effectExtent l="61595" t="11430" r="52705" b="16510"/>
                <wp:wrapNone/>
                <wp:docPr id="57"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1135"/>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16F3D9" id="AutoShape 29" o:spid="_x0000_s1026" type="#_x0000_t32" style="position:absolute;margin-left:300.35pt;margin-top:565.95pt;width:0;height:1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" strokecolor="#7f7f7f [1612]">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1684020</wp:posOffset>
                </wp:positionH>
                <wp:positionV relativeFrom="paragraph">
                  <wp:posOffset>6814185</wp:posOffset>
                </wp:positionV>
                <wp:extent cx="4324350" cy="323850"/>
                <wp:effectExtent l="26670" t="19050" r="40005" b="47625"/>
                <wp:wrapNone/>
                <wp:docPr id="5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323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76DD1" w:rsidRPr="00657E3C" w:rsidRDefault="00876DD1" w:rsidP="006C4DCD">
                            <w:pPr>
                              <w:jc w:val="center"/>
                              <w:rPr>
                                <w:b/>
                                <w:sz w:val="24"/>
                              </w:rPr>
                            </w:pPr>
                            <w:r>
                              <w:rPr>
                                <w:b/>
                                <w:sz w:val="24"/>
                              </w:rPr>
                              <w:t>Candidate 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29" type="#_x0000_t202" style="position:absolute;margin-left:132.6pt;margin-top:536.55pt;width:340.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" fillcolor="black [3200]" strokecolor="#f2f2f2 [3041]" strokeweight="3pt">
                <v:shadow on="t" color="#7f7f7f [1601]" opacity=".5" offset="1pt"/>
                <v:textbox>
                  <w:txbxContent>
                    <w:p w:rsidR="00876DD1" w:rsidRPr="00657E3C" w:rsidRDefault="00876DD1" w:rsidP="006C4DCD">
                      <w:pPr>
                        <w:jc w:val="center"/>
                        <w:rPr>
                          <w:b/>
                          <w:sz w:val="24"/>
                        </w:rPr>
                      </w:pPr>
                      <w:r>
                        <w:rPr>
                          <w:b/>
                          <w:sz w:val="24"/>
                        </w:rPr>
                        <w:t>Candidate successful</w:t>
                      </w:r>
                    </w:p>
                  </w:txbxContent>
                </v:textbox>
              </v:shape>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4933315</wp:posOffset>
                </wp:positionH>
                <wp:positionV relativeFrom="paragraph">
                  <wp:posOffset>6560185</wp:posOffset>
                </wp:positionV>
                <wp:extent cx="0" cy="254000"/>
                <wp:effectExtent l="56515" t="12700" r="57785" b="19050"/>
                <wp:wrapNone/>
                <wp:docPr id="5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01293" id="AutoShape 52" o:spid="_x0000_s1026" type="#_x0000_t32" style="position:absolute;margin-left:388.45pt;margin-top:516.55pt;width:0;height:2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" strokecolor="#7f7f7f [1612]">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4253230</wp:posOffset>
                </wp:positionH>
                <wp:positionV relativeFrom="paragraph">
                  <wp:posOffset>6074410</wp:posOffset>
                </wp:positionV>
                <wp:extent cx="2019300" cy="485775"/>
                <wp:effectExtent l="5080" t="12700" r="13970" b="6350"/>
                <wp:wrapNone/>
                <wp:docPr id="5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5775"/>
                        </a:xfrm>
                        <a:prstGeom prst="rect">
                          <a:avLst/>
                        </a:prstGeom>
                        <a:solidFill>
                          <a:schemeClr val="bg1">
                            <a:lumMod val="75000"/>
                            <a:lumOff val="0"/>
                          </a:schemeClr>
                        </a:solidFill>
                        <a:ln w="9525">
                          <a:solidFill>
                            <a:srgbClr val="000000"/>
                          </a:solidFill>
                          <a:miter lim="800000"/>
                          <a:headEnd/>
                          <a:tailEnd/>
                        </a:ln>
                      </wps:spPr>
                      <wps:txbx>
                        <w:txbxContent>
                          <w:p w:rsidR="00876DD1" w:rsidRPr="00657E3C" w:rsidRDefault="00876DD1" w:rsidP="006C4DCD">
                            <w:pPr>
                              <w:jc w:val="center"/>
                              <w:rPr>
                                <w:sz w:val="18"/>
                              </w:rPr>
                            </w:pPr>
                            <w:r>
                              <w:rPr>
                                <w:sz w:val="18"/>
                              </w:rPr>
                              <w:t>Access additional evidence submitted by candidate and make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0" type="#_x0000_t202" style="position:absolute;margin-left:334.9pt;margin-top:478.3pt;width:159pt;height:3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" fillcolor="#bfbfbf [2412]">
                <v:textbox>
                  <w:txbxContent>
                    <w:p w:rsidR="00876DD1" w:rsidRPr="00657E3C" w:rsidRDefault="00876DD1" w:rsidP="006C4DCD">
                      <w:pPr>
                        <w:jc w:val="center"/>
                        <w:rPr>
                          <w:sz w:val="18"/>
                        </w:rPr>
                      </w:pPr>
                      <w:r>
                        <w:rPr>
                          <w:sz w:val="18"/>
                        </w:rPr>
                        <w:t>Access additional evidence submitted by candidate and make decision</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6277610</wp:posOffset>
                </wp:positionH>
                <wp:positionV relativeFrom="paragraph">
                  <wp:posOffset>5917565</wp:posOffset>
                </wp:positionV>
                <wp:extent cx="133985" cy="0"/>
                <wp:effectExtent l="19685" t="55880" r="8255" b="58420"/>
                <wp:wrapNone/>
                <wp:docPr id="5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39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C62AE7" id="AutoShape 22" o:spid="_x0000_s1026" type="#_x0000_t32" style="position:absolute;margin-left:494.3pt;margin-top:465.95pt;width:10.55pt;height:0;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">
                <v:stroke endarrow="block"/>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4932045</wp:posOffset>
                </wp:positionH>
                <wp:positionV relativeFrom="paragraph">
                  <wp:posOffset>5923915</wp:posOffset>
                </wp:positionV>
                <wp:extent cx="0" cy="150495"/>
                <wp:effectExtent l="55245" t="5080" r="59055" b="15875"/>
                <wp:wrapNone/>
                <wp:docPr id="52"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0495"/>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9B119" id="AutoShape 51" o:spid="_x0000_s1026" type="#_x0000_t32" style="position:absolute;margin-left:388.35pt;margin-top:466.45pt;width:0;height:11.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" strokecolor="#7f7f7f [1612]">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4258310</wp:posOffset>
                </wp:positionH>
                <wp:positionV relativeFrom="paragraph">
                  <wp:posOffset>5365115</wp:posOffset>
                </wp:positionV>
                <wp:extent cx="2019300" cy="552450"/>
                <wp:effectExtent l="10160" t="8255" r="8890" b="10795"/>
                <wp:wrapNone/>
                <wp:docPr id="5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2450"/>
                        </a:xfrm>
                        <a:prstGeom prst="rect">
                          <a:avLst/>
                        </a:prstGeom>
                        <a:solidFill>
                          <a:schemeClr val="bg1">
                            <a:lumMod val="75000"/>
                            <a:lumOff val="0"/>
                          </a:schemeClr>
                        </a:solidFill>
                        <a:ln w="9525">
                          <a:solidFill>
                            <a:srgbClr val="000000"/>
                          </a:solidFill>
                          <a:miter lim="800000"/>
                          <a:headEnd/>
                          <a:tailEnd/>
                        </a:ln>
                      </wps:spPr>
                      <wps:txbx>
                        <w:txbxContent>
                          <w:p w:rsidR="00876DD1" w:rsidRPr="00657E3C" w:rsidRDefault="00876DD1" w:rsidP="006C4DCD">
                            <w:pPr>
                              <w:jc w:val="center"/>
                              <w:rPr>
                                <w:sz w:val="18"/>
                              </w:rPr>
                            </w:pPr>
                            <w:r>
                              <w:rPr>
                                <w:sz w:val="18"/>
                              </w:rPr>
                              <w:t>Candidate gathers additional evidence and submits according to agreed Action Plan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1" type="#_x0000_t202" style="position:absolute;margin-left:335.3pt;margin-top:422.45pt;width:159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" fillcolor="#bfbfbf [2412]">
                <v:textbox>
                  <w:txbxContent>
                    <w:p w:rsidR="00876DD1" w:rsidRPr="00657E3C" w:rsidRDefault="00876DD1" w:rsidP="006C4DCD">
                      <w:pPr>
                        <w:jc w:val="center"/>
                        <w:rPr>
                          <w:sz w:val="18"/>
                        </w:rPr>
                      </w:pPr>
                      <w:r>
                        <w:rPr>
                          <w:sz w:val="18"/>
                        </w:rPr>
                        <w:t>Candidate gathers additional evidence and submits according to agreed Action Plan</w:t>
                      </w:r>
                    </w:p>
                  </w:txbxContent>
                </v:textbox>
              </v:shape>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4932045</wp:posOffset>
                </wp:positionH>
                <wp:positionV relativeFrom="paragraph">
                  <wp:posOffset>5260340</wp:posOffset>
                </wp:positionV>
                <wp:extent cx="635" cy="104775"/>
                <wp:effectExtent l="55245" t="8255" r="58420" b="20320"/>
                <wp:wrapNone/>
                <wp:docPr id="50"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4775"/>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CDBB4" id="AutoShape 50" o:spid="_x0000_s1026" type="#_x0000_t32" style="position:absolute;margin-left:388.35pt;margin-top:414.2pt;width:.05pt;height: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" strokecolor="#7f7f7f [1612]">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4229735</wp:posOffset>
                </wp:positionH>
                <wp:positionV relativeFrom="paragraph">
                  <wp:posOffset>4434205</wp:posOffset>
                </wp:positionV>
                <wp:extent cx="2019300" cy="782320"/>
                <wp:effectExtent l="10160" t="10795" r="8890" b="6985"/>
                <wp:wrapNone/>
                <wp:docPr id="4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782320"/>
                        </a:xfrm>
                        <a:prstGeom prst="rect">
                          <a:avLst/>
                        </a:prstGeom>
                        <a:solidFill>
                          <a:schemeClr val="bg1">
                            <a:lumMod val="75000"/>
                            <a:lumOff val="0"/>
                          </a:schemeClr>
                        </a:solidFill>
                        <a:ln w="9525">
                          <a:solidFill>
                            <a:srgbClr val="000000"/>
                          </a:solidFill>
                          <a:miter lim="800000"/>
                          <a:headEnd/>
                          <a:tailEnd/>
                        </a:ln>
                      </wps:spPr>
                      <wps:txbx>
                        <w:txbxContent>
                          <w:p w:rsidR="00876DD1" w:rsidRPr="00657E3C" w:rsidRDefault="00876DD1" w:rsidP="006C4DCD">
                            <w:pPr>
                              <w:jc w:val="center"/>
                              <w:rPr>
                                <w:sz w:val="18"/>
                              </w:rPr>
                            </w:pPr>
                            <w:r>
                              <w:rPr>
                                <w:sz w:val="18"/>
                              </w:rPr>
                              <w:t xml:space="preserve">Assessor liaises with candidate, </w:t>
                            </w:r>
                            <w:proofErr w:type="spellStart"/>
                            <w:r>
                              <w:rPr>
                                <w:sz w:val="18"/>
                              </w:rPr>
                              <w:t>indentifies</w:t>
                            </w:r>
                            <w:proofErr w:type="spellEnd"/>
                            <w:r>
                              <w:rPr>
                                <w:sz w:val="18"/>
                              </w:rPr>
                              <w:t xml:space="preserve"> gaps, recommends Action Plan and outlines resubmission process and timeframe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2" type="#_x0000_t202" style="position:absolute;margin-left:333.05pt;margin-top:349.15pt;width:159pt;height:6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" fillcolor="#bfbfbf [2412]">
                <v:textbox>
                  <w:txbxContent>
                    <w:p w:rsidR="00876DD1" w:rsidRPr="00657E3C" w:rsidRDefault="00876DD1" w:rsidP="006C4DCD">
                      <w:pPr>
                        <w:jc w:val="center"/>
                        <w:rPr>
                          <w:sz w:val="18"/>
                        </w:rPr>
                      </w:pPr>
                      <w:r>
                        <w:rPr>
                          <w:sz w:val="18"/>
                        </w:rPr>
                        <w:t>Assessor liaises with candidate, indentifies gaps, recommends Action Plan and outlines resubmission process and timeframe</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1648460</wp:posOffset>
                </wp:positionH>
                <wp:positionV relativeFrom="paragraph">
                  <wp:posOffset>1833245</wp:posOffset>
                </wp:positionV>
                <wp:extent cx="2019300" cy="356235"/>
                <wp:effectExtent l="10160" t="10160" r="8890" b="5080"/>
                <wp:wrapNone/>
                <wp:docPr id="4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56235"/>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sidRPr="00657E3C">
                              <w:rPr>
                                <w:sz w:val="18"/>
                              </w:rPr>
                              <w:t>3. Enrolment process includes supplying the full RPL Kit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129.8pt;margin-top:144.35pt;width:159pt;height:2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">
                <v:textbox>
                  <w:txbxContent>
                    <w:p w:rsidR="00876DD1" w:rsidRPr="00657E3C" w:rsidRDefault="00876DD1" w:rsidP="006C4DCD">
                      <w:pPr>
                        <w:jc w:val="center"/>
                        <w:rPr>
                          <w:sz w:val="18"/>
                        </w:rPr>
                      </w:pPr>
                      <w:r w:rsidRPr="00657E3C">
                        <w:rPr>
                          <w:sz w:val="18"/>
                        </w:rPr>
                        <w:t>3. Enrolment process includes supplying the full RPL Kit</w:t>
                      </w:r>
                    </w:p>
                  </w:txbxContent>
                </v:textbox>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2598420</wp:posOffset>
                </wp:positionH>
                <wp:positionV relativeFrom="paragraph">
                  <wp:posOffset>1622425</wp:posOffset>
                </wp:positionV>
                <wp:extent cx="0" cy="152400"/>
                <wp:effectExtent l="55245" t="8890" r="59055" b="19685"/>
                <wp:wrapNone/>
                <wp:docPr id="47"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64D1D6" id="AutoShape 38" o:spid="_x0000_s1026" type="#_x0000_t32" style="position:absolute;margin-left:204.6pt;margin-top:127.75pt;width:0;height: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" strokecolor="#7f7f7f [1612]">
                <v:stroke endarrow="block"/>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3786505</wp:posOffset>
                </wp:positionH>
                <wp:positionV relativeFrom="paragraph">
                  <wp:posOffset>4697730</wp:posOffset>
                </wp:positionV>
                <wp:extent cx="348615" cy="269240"/>
                <wp:effectExtent l="5080" t="7620" r="8255" b="8890"/>
                <wp:wrapNone/>
                <wp:docPr id="4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69240"/>
                        </a:xfrm>
                        <a:prstGeom prst="rect">
                          <a:avLst/>
                        </a:prstGeom>
                        <a:solidFill>
                          <a:srgbClr val="FFFFFF"/>
                        </a:solidFill>
                        <a:ln w="9525">
                          <a:solidFill>
                            <a:schemeClr val="bg1">
                              <a:lumMod val="100000"/>
                              <a:lumOff val="0"/>
                            </a:schemeClr>
                          </a:solidFill>
                          <a:miter lim="800000"/>
                          <a:headEnd/>
                          <a:tailEnd/>
                        </a:ln>
                      </wps:spPr>
                      <wps:txbx>
                        <w:txbxContent>
                          <w:p w:rsidR="00876DD1" w:rsidRPr="005A6A8F" w:rsidRDefault="00876DD1" w:rsidP="006C4DCD">
                            <w:pPr>
                              <w:jc w:val="center"/>
                              <w:rPr>
                                <w:sz w:val="18"/>
                                <w:szCs w:val="18"/>
                              </w:rPr>
                            </w:pPr>
                            <w:r w:rsidRPr="005A6A8F">
                              <w:rPr>
                                <w:sz w:val="18"/>
                                <w:szCs w:val="18"/>
                              </w:rPr>
                              <w:t>No</w:t>
                            </w:r>
                          </w:p>
                          <w:p w:rsidR="00876DD1" w:rsidRPr="00657E3C" w:rsidRDefault="00876DD1" w:rsidP="006C4DCD">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1" o:spid="_x0000_s1034" type="#_x0000_t202" style="position:absolute;margin-left:298.15pt;margin-top:369.9pt;width:27.45pt;height:21.2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" strokecolor="white [3212]">
                <v:textbox>
                  <w:txbxContent>
                    <w:p w:rsidR="00876DD1" w:rsidRPr="005A6A8F" w:rsidRDefault="00876DD1" w:rsidP="006C4DCD">
                      <w:pPr>
                        <w:jc w:val="center"/>
                        <w:rPr>
                          <w:sz w:val="18"/>
                          <w:szCs w:val="18"/>
                        </w:rPr>
                      </w:pPr>
                      <w:r w:rsidRPr="005A6A8F">
                        <w:rPr>
                          <w:sz w:val="18"/>
                          <w:szCs w:val="18"/>
                        </w:rPr>
                        <w:t>No</w:t>
                      </w:r>
                    </w:p>
                    <w:p w:rsidR="00876DD1" w:rsidRPr="00657E3C" w:rsidRDefault="00876DD1" w:rsidP="006C4DCD">
                      <w:pPr>
                        <w:jc w:val="center"/>
                        <w:rPr>
                          <w:sz w:val="18"/>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1684020</wp:posOffset>
                </wp:positionH>
                <wp:positionV relativeFrom="paragraph">
                  <wp:posOffset>5989955</wp:posOffset>
                </wp:positionV>
                <wp:extent cx="2019300" cy="487680"/>
                <wp:effectExtent l="7620" t="13970" r="11430" b="1270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87680"/>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Pr>
                                <w:sz w:val="18"/>
                              </w:rPr>
                              <w:t>8. RPL is granted, record keeping complete and qualification or Statement of Attainment issued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5" type="#_x0000_t202" style="position:absolute;margin-left:132.6pt;margin-top:471.65pt;width:159pt;height:3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">
                <v:textbox>
                  <w:txbxContent>
                    <w:p w:rsidR="00876DD1" w:rsidRPr="00657E3C" w:rsidRDefault="00876DD1" w:rsidP="006C4DCD">
                      <w:pPr>
                        <w:jc w:val="center"/>
                        <w:rPr>
                          <w:sz w:val="18"/>
                        </w:rPr>
                      </w:pPr>
                      <w:r>
                        <w:rPr>
                          <w:sz w:val="18"/>
                        </w:rPr>
                        <w:t>8. RPL is granted, record keeping complete and qualification or Statement of Attainment issued</w:t>
                      </w:r>
                    </w:p>
                  </w:txbxContent>
                </v:textbox>
              </v:shape>
            </w:pict>
          </mc:Fallback>
        </mc:AlternateContent>
      </w:r>
      <w:r>
        <w:rPr>
          <w:noProof/>
        </w:rPr>
        <mc:AlternateContent>
          <mc:Choice Requires="wps">
            <w:drawing>
              <wp:anchor distT="0" distB="0" distL="114300" distR="114300" simplePos="0" relativeHeight="251705344" behindDoc="0" locked="0" layoutInCell="1" allowOverlap="1">
                <wp:simplePos x="0" y="0"/>
                <wp:positionH relativeFrom="column">
                  <wp:posOffset>-212090</wp:posOffset>
                </wp:positionH>
                <wp:positionV relativeFrom="paragraph">
                  <wp:posOffset>6061075</wp:posOffset>
                </wp:positionV>
                <wp:extent cx="1866900" cy="0"/>
                <wp:effectExtent l="16510" t="18415" r="21590" b="19685"/>
                <wp:wrapNone/>
                <wp:docPr id="44"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C9304" id="AutoShape 46" o:spid="_x0000_s1026" type="#_x0000_t32" style="position:absolute;margin-left:-16.7pt;margin-top:477.25pt;width:147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xP8QQIAAIw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" strokecolor="#7f7f7f [1612]" strokeweight="2.25pt">
                <v:stroke dashstyle="dash"/>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-183515</wp:posOffset>
                </wp:positionH>
                <wp:positionV relativeFrom="paragraph">
                  <wp:posOffset>5216525</wp:posOffset>
                </wp:positionV>
                <wp:extent cx="635" cy="844550"/>
                <wp:effectExtent l="16510" t="21590" r="20955" b="19685"/>
                <wp:wrapNone/>
                <wp:docPr id="43"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4455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D07AFF" id="AutoShape 47" o:spid="_x0000_s1026" type="#_x0000_t32" style="position:absolute;margin-left:-14.45pt;margin-top:410.75pt;width:.05pt;height:6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" strokecolor="#7f7f7f [1612]" strokeweight="2.25pt">
                <v:stroke dashstyle="dash"/>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2598420</wp:posOffset>
                </wp:positionH>
                <wp:positionV relativeFrom="paragraph">
                  <wp:posOffset>5688330</wp:posOffset>
                </wp:positionV>
                <wp:extent cx="1905" cy="295910"/>
                <wp:effectExtent l="55245" t="7620" r="57150" b="20320"/>
                <wp:wrapNone/>
                <wp:docPr id="4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9591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227D34" id="AutoShape 27" o:spid="_x0000_s1026" type="#_x0000_t32" style="position:absolute;margin-left:204.6pt;margin-top:447.9pt;width:.15pt;height:23.3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" strokecolor="#7f7f7f [1612]">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2421255</wp:posOffset>
                </wp:positionH>
                <wp:positionV relativeFrom="paragraph">
                  <wp:posOffset>5469890</wp:posOffset>
                </wp:positionV>
                <wp:extent cx="443865" cy="218440"/>
                <wp:effectExtent l="11430" t="8255" r="11430" b="1143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218440"/>
                        </a:xfrm>
                        <a:prstGeom prst="rect">
                          <a:avLst/>
                        </a:prstGeom>
                        <a:solidFill>
                          <a:srgbClr val="FFFFFF"/>
                        </a:solidFill>
                        <a:ln w="9525">
                          <a:solidFill>
                            <a:schemeClr val="bg1">
                              <a:lumMod val="100000"/>
                              <a:lumOff val="0"/>
                            </a:schemeClr>
                          </a:solidFill>
                          <a:miter lim="800000"/>
                          <a:headEnd/>
                          <a:tailEnd/>
                        </a:ln>
                      </wps:spPr>
                      <wps:txbx>
                        <w:txbxContent>
                          <w:p w:rsidR="00876DD1" w:rsidRPr="005A6A8F" w:rsidRDefault="00876DD1" w:rsidP="006C4DCD">
                            <w:pPr>
                              <w:jc w:val="center"/>
                              <w:rPr>
                                <w:sz w:val="18"/>
                                <w:szCs w:val="18"/>
                              </w:rPr>
                            </w:pPr>
                            <w:r w:rsidRPr="005A6A8F">
                              <w:rPr>
                                <w:sz w:val="18"/>
                                <w:szCs w:val="18"/>
                              </w:rPr>
                              <w:t>Yes</w:t>
                            </w:r>
                          </w:p>
                          <w:p w:rsidR="00876DD1" w:rsidRPr="00657E3C" w:rsidRDefault="00876DD1" w:rsidP="006C4DCD">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190.65pt;margin-top:430.7pt;width:34.95pt;height:1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" strokecolor="white [3212]">
                <v:textbox>
                  <w:txbxContent>
                    <w:p w:rsidR="00876DD1" w:rsidRPr="005A6A8F" w:rsidRDefault="00876DD1" w:rsidP="006C4DCD">
                      <w:pPr>
                        <w:jc w:val="center"/>
                        <w:rPr>
                          <w:sz w:val="18"/>
                          <w:szCs w:val="18"/>
                        </w:rPr>
                      </w:pPr>
                      <w:r w:rsidRPr="005A6A8F">
                        <w:rPr>
                          <w:sz w:val="18"/>
                          <w:szCs w:val="18"/>
                        </w:rPr>
                        <w:t>Yes</w:t>
                      </w:r>
                    </w:p>
                    <w:p w:rsidR="00876DD1" w:rsidRPr="00657E3C" w:rsidRDefault="00876DD1" w:rsidP="006C4DCD">
                      <w:pPr>
                        <w:jc w:val="center"/>
                        <w:rPr>
                          <w:sz w:val="18"/>
                        </w:rPr>
                      </w:pP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2621915</wp:posOffset>
                </wp:positionH>
                <wp:positionV relativeFrom="paragraph">
                  <wp:posOffset>5170805</wp:posOffset>
                </wp:positionV>
                <wp:extent cx="1905" cy="295910"/>
                <wp:effectExtent l="59690" t="13970" r="52705" b="2349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29591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1011D" id="AutoShape 26" o:spid="_x0000_s1026" type="#_x0000_t32" style="position:absolute;margin-left:206.45pt;margin-top:407.15pt;width:.15pt;height:23.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" strokecolor="#7f7f7f [1612]">
                <v:stroke endarrow="block"/>
              </v:shape>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3743325</wp:posOffset>
                </wp:positionH>
                <wp:positionV relativeFrom="paragraph">
                  <wp:posOffset>5056505</wp:posOffset>
                </wp:positionV>
                <wp:extent cx="391795" cy="0"/>
                <wp:effectExtent l="9525" t="61595" r="17780" b="52705"/>
                <wp:wrapNone/>
                <wp:docPr id="3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1795" cy="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38D007" id="AutoShape 49" o:spid="_x0000_s1026" type="#_x0000_t32" style="position:absolute;margin-left:294.75pt;margin-top:398.15pt;width:30.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" strokecolor="#7f7f7f [1612]">
                <v:stroke endarrow="block"/>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-182880</wp:posOffset>
                </wp:positionH>
                <wp:positionV relativeFrom="paragraph">
                  <wp:posOffset>5216525</wp:posOffset>
                </wp:positionV>
                <wp:extent cx="1866900" cy="0"/>
                <wp:effectExtent l="17145" t="21590" r="20955" b="16510"/>
                <wp:wrapNone/>
                <wp:docPr id="38"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A4AD5" id="AutoShape 45" o:spid="_x0000_s1026" type="#_x0000_t32" style="position:absolute;margin-left:-14.4pt;margin-top:410.75pt;width:147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" strokecolor="#7f7f7f [1612]" strokeweight="2.25pt">
                <v:stroke dashstyle="dash"/>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1684020</wp:posOffset>
                </wp:positionH>
                <wp:positionV relativeFrom="paragraph">
                  <wp:posOffset>4787265</wp:posOffset>
                </wp:positionV>
                <wp:extent cx="2019300" cy="323850"/>
                <wp:effectExtent l="26670" t="20955" r="40005" b="45720"/>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3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76DD1" w:rsidRPr="00657E3C" w:rsidRDefault="00876DD1" w:rsidP="006C4DCD">
                            <w:pPr>
                              <w:jc w:val="center"/>
                              <w:rPr>
                                <w:b/>
                                <w:sz w:val="24"/>
                              </w:rPr>
                            </w:pPr>
                            <w:r>
                              <w:rPr>
                                <w:b/>
                                <w:sz w:val="24"/>
                              </w:rPr>
                              <w:t>Candidate successful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7" type="#_x0000_t202" style="position:absolute;margin-left:132.6pt;margin-top:376.95pt;width:159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" fillcolor="black [3200]" strokecolor="#f2f2f2 [3041]" strokeweight="3pt">
                <v:shadow on="t" color="#7f7f7f [1601]" opacity=".5" offset="1pt"/>
                <v:textbox>
                  <w:txbxContent>
                    <w:p w:rsidR="00876DD1" w:rsidRPr="00657E3C" w:rsidRDefault="00876DD1" w:rsidP="006C4DCD">
                      <w:pPr>
                        <w:jc w:val="center"/>
                        <w:rPr>
                          <w:b/>
                          <w:sz w:val="24"/>
                        </w:rPr>
                      </w:pPr>
                      <w:r>
                        <w:rPr>
                          <w:b/>
                          <w:sz w:val="24"/>
                        </w:rPr>
                        <w:t>Candidate successful</w:t>
                      </w:r>
                    </w:p>
                  </w:txbxContent>
                </v:textbox>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-218440</wp:posOffset>
                </wp:positionH>
                <wp:positionV relativeFrom="paragraph">
                  <wp:posOffset>4697730</wp:posOffset>
                </wp:positionV>
                <wp:extent cx="1866900" cy="0"/>
                <wp:effectExtent l="19685" t="17145" r="18415" b="20955"/>
                <wp:wrapNone/>
                <wp:docPr id="36"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DF1EE5" id="AutoShape 43" o:spid="_x0000_s1026" type="#_x0000_t32" style="position:absolute;margin-left:-17.2pt;margin-top:369.9pt;width:147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" strokecolor="#7f7f7f [1612]" strokeweight="2.25pt">
                <v:stroke dashstyle="dash"/>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-212090</wp:posOffset>
                </wp:positionH>
                <wp:positionV relativeFrom="paragraph">
                  <wp:posOffset>2454910</wp:posOffset>
                </wp:positionV>
                <wp:extent cx="0" cy="2242820"/>
                <wp:effectExtent l="16510" t="22225" r="21590" b="20955"/>
                <wp:wrapNone/>
                <wp:docPr id="3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282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5C8AE7" id="AutoShape 42" o:spid="_x0000_s1026" type="#_x0000_t32" style="position:absolute;margin-left:-16.7pt;margin-top:193.3pt;width:0;height:176.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" strokecolor="#7f7f7f [1612]" strokeweight="2.25pt">
                <v:stroke dashstyle="dash"/>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1619250</wp:posOffset>
                </wp:positionH>
                <wp:positionV relativeFrom="paragraph">
                  <wp:posOffset>4145280</wp:posOffset>
                </wp:positionV>
                <wp:extent cx="2019300" cy="552450"/>
                <wp:effectExtent l="9525" t="7620" r="9525" b="11430"/>
                <wp:wrapNone/>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52450"/>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Pr>
                                <w:sz w:val="18"/>
                              </w:rPr>
                              <w:t>7</w:t>
                            </w:r>
                            <w:r w:rsidRPr="00657E3C">
                              <w:rPr>
                                <w:sz w:val="18"/>
                              </w:rPr>
                              <w:t xml:space="preserve">. </w:t>
                            </w:r>
                            <w:r>
                              <w:rPr>
                                <w:sz w:val="18"/>
                              </w:rPr>
                              <w:t>Assessor makes assessment decision and provides feedback to the candidate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127.5pt;margin-top:326.4pt;width:159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">
                <v:textbox>
                  <w:txbxContent>
                    <w:p w:rsidR="00876DD1" w:rsidRPr="00657E3C" w:rsidRDefault="00876DD1" w:rsidP="006C4DCD">
                      <w:pPr>
                        <w:jc w:val="center"/>
                        <w:rPr>
                          <w:sz w:val="18"/>
                        </w:rPr>
                      </w:pPr>
                      <w:r>
                        <w:rPr>
                          <w:sz w:val="18"/>
                        </w:rPr>
                        <w:t>7</w:t>
                      </w:r>
                      <w:r w:rsidRPr="00657E3C">
                        <w:rPr>
                          <w:sz w:val="18"/>
                        </w:rPr>
                        <w:t xml:space="preserve">. </w:t>
                      </w:r>
                      <w:r>
                        <w:rPr>
                          <w:sz w:val="18"/>
                        </w:rPr>
                        <w:t>Assessor makes assessment decision and provides feedback to the candidate</w:t>
                      </w:r>
                    </w:p>
                  </w:txbxContent>
                </v:textbox>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2600325</wp:posOffset>
                </wp:positionH>
                <wp:positionV relativeFrom="paragraph">
                  <wp:posOffset>3992880</wp:posOffset>
                </wp:positionV>
                <wp:extent cx="635" cy="152400"/>
                <wp:effectExtent l="57150" t="7620" r="56515" b="20955"/>
                <wp:wrapNone/>
                <wp:docPr id="3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2E6553" id="AutoShape 58" o:spid="_x0000_s1026" type="#_x0000_t32" style="position:absolute;margin-left:204.75pt;margin-top:314.4pt;width:.05pt;height:1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" strokecolor="#7f7f7f [1612]">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1651635</wp:posOffset>
                </wp:positionH>
                <wp:positionV relativeFrom="paragraph">
                  <wp:posOffset>3490595</wp:posOffset>
                </wp:positionV>
                <wp:extent cx="2019300" cy="502285"/>
                <wp:effectExtent l="13335" t="10160" r="5715" b="11430"/>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02285"/>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sidRPr="00657E3C">
                              <w:rPr>
                                <w:sz w:val="18"/>
                              </w:rPr>
                              <w:t>6. Assessor reviews evidence which includes an interview or Question/Answer with the candidate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9" type="#_x0000_t202" style="position:absolute;margin-left:130.05pt;margin-top:274.85pt;width:159pt;height:3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">
                <v:textbox>
                  <w:txbxContent>
                    <w:p w:rsidR="00876DD1" w:rsidRPr="00657E3C" w:rsidRDefault="00876DD1" w:rsidP="006C4DCD">
                      <w:pPr>
                        <w:jc w:val="center"/>
                        <w:rPr>
                          <w:sz w:val="18"/>
                        </w:rPr>
                      </w:pPr>
                      <w:r w:rsidRPr="00657E3C">
                        <w:rPr>
                          <w:sz w:val="18"/>
                        </w:rPr>
                        <w:t>6. Assessor reviews evidence which includes an interview or Question/Answer with the candidate</w:t>
                      </w:r>
                    </w:p>
                  </w:txbxContent>
                </v:textbox>
              </v:shape>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2607310</wp:posOffset>
                </wp:positionH>
                <wp:positionV relativeFrom="paragraph">
                  <wp:posOffset>3357245</wp:posOffset>
                </wp:positionV>
                <wp:extent cx="1905" cy="133350"/>
                <wp:effectExtent l="54610" t="10160" r="57785" b="18415"/>
                <wp:wrapNone/>
                <wp:docPr id="31"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335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A5C89E" id="AutoShape 57" o:spid="_x0000_s1026" type="#_x0000_t32" style="position:absolute;margin-left:205.3pt;margin-top:264.35pt;width:.1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" strokecolor="#7f7f7f [1612]">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1619250</wp:posOffset>
                </wp:positionH>
                <wp:positionV relativeFrom="paragraph">
                  <wp:posOffset>2930525</wp:posOffset>
                </wp:positionV>
                <wp:extent cx="2019300" cy="390525"/>
                <wp:effectExtent l="9525" t="12065" r="9525" b="6985"/>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90525"/>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sidRPr="00657E3C">
                              <w:rPr>
                                <w:sz w:val="18"/>
                              </w:rPr>
                              <w:t>5. Evidence is submitted to the 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127.5pt;margin-top:230.75pt;width:159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">
                <v:textbox>
                  <w:txbxContent>
                    <w:p w:rsidR="00876DD1" w:rsidRPr="00657E3C" w:rsidRDefault="00876DD1" w:rsidP="006C4DCD">
                      <w:pPr>
                        <w:jc w:val="center"/>
                        <w:rPr>
                          <w:sz w:val="18"/>
                        </w:rPr>
                      </w:pPr>
                      <w:r w:rsidRPr="00657E3C">
                        <w:rPr>
                          <w:sz w:val="18"/>
                        </w:rPr>
                        <w:t>5. Evidence is submitted to the assessor</w:t>
                      </w:r>
                    </w:p>
                  </w:txbxContent>
                </v:textbox>
              </v:shape>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2609850</wp:posOffset>
                </wp:positionH>
                <wp:positionV relativeFrom="paragraph">
                  <wp:posOffset>2816225</wp:posOffset>
                </wp:positionV>
                <wp:extent cx="1270" cy="114300"/>
                <wp:effectExtent l="57150" t="12065" r="55880" b="16510"/>
                <wp:wrapNone/>
                <wp:docPr id="29"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11430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82C28D" id="AutoShape 56" o:spid="_x0000_s1026" type="#_x0000_t32" style="position:absolute;margin-left:205.5pt;margin-top:221.75pt;width:.1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" strokecolor="#7f7f7f [1612]">
                <v:stroke endarrow="block"/>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1648460</wp:posOffset>
                </wp:positionH>
                <wp:positionV relativeFrom="paragraph">
                  <wp:posOffset>2419350</wp:posOffset>
                </wp:positionV>
                <wp:extent cx="2019300" cy="408940"/>
                <wp:effectExtent l="10160" t="5715" r="8890" b="1397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8940"/>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sidRPr="00657E3C">
                              <w:rPr>
                                <w:sz w:val="18"/>
                              </w:rPr>
                              <w:t>4. Candidate and assessor discuss and agree on ways to gather evidence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41" type="#_x0000_t202" style="position:absolute;margin-left:129.8pt;margin-top:190.5pt;width:159pt;height:32.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">
                <v:textbox>
                  <w:txbxContent>
                    <w:p w:rsidR="00876DD1" w:rsidRPr="00657E3C" w:rsidRDefault="00876DD1" w:rsidP="006C4DCD">
                      <w:pPr>
                        <w:jc w:val="center"/>
                        <w:rPr>
                          <w:sz w:val="18"/>
                        </w:rPr>
                      </w:pPr>
                      <w:r w:rsidRPr="00657E3C">
                        <w:rPr>
                          <w:sz w:val="18"/>
                        </w:rPr>
                        <w:t>4. Candidate and assessor discuss and agree on ways to gather evidence</w:t>
                      </w:r>
                    </w:p>
                  </w:txbxContent>
                </v:textbox>
              </v:shape>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-247650</wp:posOffset>
                </wp:positionH>
                <wp:positionV relativeFrom="paragraph">
                  <wp:posOffset>435610</wp:posOffset>
                </wp:positionV>
                <wp:extent cx="1866900" cy="0"/>
                <wp:effectExtent l="19050" t="22225" r="19050" b="15875"/>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66900" cy="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E2A15" id="AutoShape 35" o:spid="_x0000_s1026" type="#_x0000_t32" style="position:absolute;margin-left:-19.5pt;margin-top:34.3pt;width:147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" strokecolor="#7f7f7f [1612]" strokeweight="2.25pt">
                <v:stroke dashstyle="dash"/>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-247650</wp:posOffset>
                </wp:positionH>
                <wp:positionV relativeFrom="paragraph">
                  <wp:posOffset>435610</wp:posOffset>
                </wp:positionV>
                <wp:extent cx="0" cy="1851025"/>
                <wp:effectExtent l="19050" t="22225" r="19050" b="22225"/>
                <wp:wrapNone/>
                <wp:docPr id="2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1025"/>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C7E5C6" id="AutoShape 36" o:spid="_x0000_s1026" type="#_x0000_t32" style="position:absolute;margin-left:-19.5pt;margin-top:34.3pt;width:0;height:145.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" strokecolor="#7f7f7f [1612]" strokeweight="2.25pt">
                <v:stroke dashstyle="dash"/>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1684020</wp:posOffset>
                </wp:positionH>
                <wp:positionV relativeFrom="paragraph">
                  <wp:posOffset>403860</wp:posOffset>
                </wp:positionV>
                <wp:extent cx="2019300" cy="215900"/>
                <wp:effectExtent l="7620" t="9525" r="11430" b="1270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15900"/>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pPr>
                            <w:r w:rsidRPr="00657E3C">
                              <w:rPr>
                                <w:sz w:val="18"/>
                              </w:rPr>
                              <w:t xml:space="preserve">1. Pre Enrolment Information </w:t>
                            </w:r>
                            <w:r w:rsidRPr="00657E3C">
                              <w:t>Provided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42" type="#_x0000_t202" style="position:absolute;margin-left:132.6pt;margin-top:31.8pt;width:159pt;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">
                <v:textbox>
                  <w:txbxContent>
                    <w:p w:rsidR="00876DD1" w:rsidRPr="00657E3C" w:rsidRDefault="00876DD1" w:rsidP="006C4DCD">
                      <w:pPr>
                        <w:jc w:val="center"/>
                      </w:pPr>
                      <w:r w:rsidRPr="00657E3C">
                        <w:rPr>
                          <w:sz w:val="18"/>
                        </w:rPr>
                        <w:t xml:space="preserve">1. Pre Enrolment Information </w:t>
                      </w:r>
                      <w:r w:rsidRPr="00657E3C">
                        <w:t>Provided</w:t>
                      </w:r>
                    </w:p>
                  </w:txbxContent>
                </v:textbox>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2626360</wp:posOffset>
                </wp:positionH>
                <wp:positionV relativeFrom="paragraph">
                  <wp:posOffset>629920</wp:posOffset>
                </wp:positionV>
                <wp:extent cx="0" cy="152400"/>
                <wp:effectExtent l="54610" t="6985" r="59690" b="2159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CBD091" id="AutoShape 53" o:spid="_x0000_s1026" type="#_x0000_t32" style="position:absolute;margin-left:206.8pt;margin-top:49.6pt;width:0;height: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" strokecolor="#7f7f7f [1612]">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6272530</wp:posOffset>
                </wp:positionH>
                <wp:positionV relativeFrom="paragraph">
                  <wp:posOffset>987425</wp:posOffset>
                </wp:positionV>
                <wp:extent cx="0" cy="894715"/>
                <wp:effectExtent l="52705" t="21590" r="61595" b="7620"/>
                <wp:wrapNone/>
                <wp:docPr id="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947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3EE8A5" id="AutoShape 31" o:spid="_x0000_s1026" type="#_x0000_t32" style="position:absolute;margin-left:493.9pt;margin-top:77.75pt;width:0;height:70.4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">
                <v:stroke endarrow="block"/>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3703320</wp:posOffset>
                </wp:positionH>
                <wp:positionV relativeFrom="paragraph">
                  <wp:posOffset>987425</wp:posOffset>
                </wp:positionV>
                <wp:extent cx="2503170" cy="0"/>
                <wp:effectExtent l="17145" t="59690" r="13335" b="54610"/>
                <wp:wrapNone/>
                <wp:docPr id="22"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031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0C3D99" id="AutoShape 32" o:spid="_x0000_s1026" type="#_x0000_t32" style="position:absolute;margin-left:291.6pt;margin-top:77.75pt;width:197.1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1651000</wp:posOffset>
                </wp:positionH>
                <wp:positionV relativeFrom="paragraph">
                  <wp:posOffset>708660</wp:posOffset>
                </wp:positionV>
                <wp:extent cx="2019300" cy="400050"/>
                <wp:effectExtent l="12700" t="9525" r="6350" b="952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400050"/>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sidRPr="00657E3C">
                              <w:rPr>
                                <w:sz w:val="18"/>
                              </w:rPr>
                              <w:t xml:space="preserve">2. Guidance provided to candidate (this could include </w:t>
                            </w:r>
                            <w:proofErr w:type="spellStart"/>
                            <w:r w:rsidRPr="00657E3C">
                              <w:rPr>
                                <w:sz w:val="18"/>
                              </w:rPr>
                              <w:t>self assessment</w:t>
                            </w:r>
                            <w:proofErr w:type="spellEnd"/>
                            <w:r w:rsidRPr="00657E3C">
                              <w:rPr>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130pt;margin-top:55.8pt;width:159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">
                <v:textbox>
                  <w:txbxContent>
                    <w:p w:rsidR="00876DD1" w:rsidRPr="00657E3C" w:rsidRDefault="00876DD1" w:rsidP="006C4DCD">
                      <w:pPr>
                        <w:jc w:val="center"/>
                        <w:rPr>
                          <w:sz w:val="18"/>
                        </w:rPr>
                      </w:pPr>
                      <w:r w:rsidRPr="00657E3C">
                        <w:rPr>
                          <w:sz w:val="18"/>
                        </w:rPr>
                        <w:t>2. Guidance provided to candidate (this could include self assessment)</w:t>
                      </w:r>
                    </w:p>
                  </w:txbxContent>
                </v:textbox>
              </v:shap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2626360</wp:posOffset>
                </wp:positionH>
                <wp:positionV relativeFrom="paragraph">
                  <wp:posOffset>1147445</wp:posOffset>
                </wp:positionV>
                <wp:extent cx="0" cy="152400"/>
                <wp:effectExtent l="54610" t="10160" r="59690" b="18415"/>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4FF15" id="AutoShape 54" o:spid="_x0000_s1026" type="#_x0000_t32" style="position:absolute;margin-left:206.8pt;margin-top:90.35pt;width:0;height:1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" strokecolor="#7f7f7f [1612]">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3814445</wp:posOffset>
                </wp:positionH>
                <wp:positionV relativeFrom="paragraph">
                  <wp:posOffset>1100455</wp:posOffset>
                </wp:positionV>
                <wp:extent cx="333375" cy="255905"/>
                <wp:effectExtent l="13970" t="10795" r="5080" b="9525"/>
                <wp:wrapNone/>
                <wp:docPr id="1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255905"/>
                        </a:xfrm>
                        <a:prstGeom prst="rect">
                          <a:avLst/>
                        </a:prstGeom>
                        <a:solidFill>
                          <a:srgbClr val="FFFFFF"/>
                        </a:solidFill>
                        <a:ln w="9525">
                          <a:solidFill>
                            <a:schemeClr val="bg1">
                              <a:lumMod val="100000"/>
                              <a:lumOff val="0"/>
                            </a:schemeClr>
                          </a:solidFill>
                          <a:miter lim="800000"/>
                          <a:headEnd/>
                          <a:tailEnd/>
                        </a:ln>
                      </wps:spPr>
                      <wps:txbx>
                        <w:txbxContent>
                          <w:p w:rsidR="00876DD1" w:rsidRPr="005A6A8F" w:rsidRDefault="00876DD1" w:rsidP="006C4DCD">
                            <w:pPr>
                              <w:jc w:val="center"/>
                              <w:rPr>
                                <w:sz w:val="18"/>
                                <w:szCs w:val="18"/>
                              </w:rPr>
                            </w:pPr>
                            <w:r w:rsidRPr="005A6A8F">
                              <w:rPr>
                                <w:sz w:val="18"/>
                                <w:szCs w:val="18"/>
                              </w:rPr>
                              <w:t>No</w:t>
                            </w:r>
                          </w:p>
                          <w:p w:rsidR="00876DD1" w:rsidRPr="00297378" w:rsidRDefault="00876DD1" w:rsidP="006C4DCD">
                            <w:pPr>
                              <w:jc w:val="center"/>
                              <w:rPr>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4" type="#_x0000_t202" style="position:absolute;margin-left:300.35pt;margin-top:86.65pt;width:26.25pt;height:20.1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" strokecolor="white [3212]">
                <v:textbox>
                  <w:txbxContent>
                    <w:p w:rsidR="00876DD1" w:rsidRPr="005A6A8F" w:rsidRDefault="00876DD1" w:rsidP="006C4DCD">
                      <w:pPr>
                        <w:jc w:val="center"/>
                        <w:rPr>
                          <w:sz w:val="18"/>
                          <w:szCs w:val="18"/>
                        </w:rPr>
                      </w:pPr>
                      <w:r w:rsidRPr="005A6A8F">
                        <w:rPr>
                          <w:sz w:val="18"/>
                          <w:szCs w:val="18"/>
                        </w:rPr>
                        <w:t>No</w:t>
                      </w:r>
                    </w:p>
                    <w:p w:rsidR="00876DD1" w:rsidRPr="00297378" w:rsidRDefault="00876DD1" w:rsidP="006C4DCD">
                      <w:pPr>
                        <w:jc w:val="center"/>
                        <w:rPr>
                          <w:sz w:val="12"/>
                          <w:szCs w:val="12"/>
                        </w:rPr>
                      </w:pPr>
                    </w:p>
                  </w:txbxContent>
                </v:textbox>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3790950</wp:posOffset>
                </wp:positionH>
                <wp:positionV relativeFrom="paragraph">
                  <wp:posOffset>1473200</wp:posOffset>
                </wp:positionV>
                <wp:extent cx="467360" cy="0"/>
                <wp:effectExtent l="9525" t="59690" r="18415" b="54610"/>
                <wp:wrapNone/>
                <wp:docPr id="1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3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BA9A3" id="AutoShape 59" o:spid="_x0000_s1026" type="#_x0000_t32" style="position:absolute;margin-left:298.5pt;margin-top:116pt;width:36.8pt;height:0;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L1hNQIAAF4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">
                <v:stroke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4253230</wp:posOffset>
                </wp:positionH>
                <wp:positionV relativeFrom="paragraph">
                  <wp:posOffset>1299845</wp:posOffset>
                </wp:positionV>
                <wp:extent cx="2019300" cy="533400"/>
                <wp:effectExtent l="5080" t="10160" r="13970" b="889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533400"/>
                        </a:xfrm>
                        <a:prstGeom prst="rect">
                          <a:avLst/>
                        </a:prstGeom>
                        <a:solidFill>
                          <a:schemeClr val="bg1">
                            <a:lumMod val="75000"/>
                            <a:lumOff val="0"/>
                          </a:schemeClr>
                        </a:solidFill>
                        <a:ln w="9525">
                          <a:solidFill>
                            <a:srgbClr val="000000"/>
                          </a:solidFill>
                          <a:miter lim="800000"/>
                          <a:headEnd/>
                          <a:tailEnd/>
                        </a:ln>
                      </wps:spPr>
                      <wps:txbx>
                        <w:txbxContent>
                          <w:p w:rsidR="00876DD1" w:rsidRPr="00657E3C" w:rsidRDefault="00876DD1" w:rsidP="006C4DCD">
                            <w:pPr>
                              <w:jc w:val="center"/>
                              <w:rPr>
                                <w:sz w:val="18"/>
                              </w:rPr>
                            </w:pPr>
                            <w:r>
                              <w:rPr>
                                <w:sz w:val="18"/>
                              </w:rPr>
                              <w:t>Candidate advised RPL process not suitable and other options discussed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45" type="#_x0000_t202" style="position:absolute;margin-left:334.9pt;margin-top:102.35pt;width:159pt;height: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" fillcolor="#bfbfbf [2412]">
                <v:textbox>
                  <w:txbxContent>
                    <w:p w:rsidR="00876DD1" w:rsidRPr="00657E3C" w:rsidRDefault="00876DD1" w:rsidP="006C4DCD">
                      <w:pPr>
                        <w:jc w:val="center"/>
                        <w:rPr>
                          <w:sz w:val="18"/>
                        </w:rPr>
                      </w:pPr>
                      <w:r>
                        <w:rPr>
                          <w:sz w:val="18"/>
                        </w:rPr>
                        <w:t>Candidate advised RPL process not suitable and other options discussed</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5417820</wp:posOffset>
                </wp:positionH>
                <wp:positionV relativeFrom="paragraph">
                  <wp:posOffset>1833245</wp:posOffset>
                </wp:positionV>
                <wp:extent cx="0" cy="142875"/>
                <wp:effectExtent l="55245" t="19685" r="59055" b="8890"/>
                <wp:wrapNone/>
                <wp:docPr id="1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4638B" id="AutoShape 33" o:spid="_x0000_s1026" type="#_x0000_t32" style="position:absolute;margin-left:426.6pt;margin-top:144.35pt;width:0;height:11.2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">
                <v:stroke endarrow="block"/>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4701540</wp:posOffset>
                </wp:positionH>
                <wp:positionV relativeFrom="paragraph">
                  <wp:posOffset>1880235</wp:posOffset>
                </wp:positionV>
                <wp:extent cx="0" cy="142875"/>
                <wp:effectExtent l="53340" t="9525" r="60960" b="19050"/>
                <wp:wrapNone/>
                <wp:docPr id="15"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946A9" id="AutoShape 34" o:spid="_x0000_s1026" type="#_x0000_t32" style="position:absolute;margin-left:370.2pt;margin-top:148.05pt;width:0;height:1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txh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ipEi&#10;Hczo+eB1TI0e8tCg3rgC/Cq1taFEelKv5kXTrw4pXbVE7Xn0fjsbCM5CRHIXEjbOQJpd/1Ez8CGQ&#10;IHbr1NguQEIf0CkO5XwbCj95RC+HFE6zfDJ/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">
                <v:stroke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1654810</wp:posOffset>
                </wp:positionH>
                <wp:positionV relativeFrom="paragraph">
                  <wp:posOffset>1213485</wp:posOffset>
                </wp:positionV>
                <wp:extent cx="2019300" cy="323850"/>
                <wp:effectExtent l="26035" t="19050" r="40640" b="476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23850"/>
                        </a:xfrm>
                        <a:prstGeom prst="rect">
                          <a:avLst/>
                        </a:prstGeom>
                        <a:solidFill>
                          <a:schemeClr val="dk1">
                            <a:lumMod val="100000"/>
                            <a:lumOff val="0"/>
                          </a:schemeClr>
                        </a:solidFill>
                        <a:ln w="38100">
                          <a:solidFill>
                            <a:schemeClr val="lt1">
                              <a:lumMod val="95000"/>
                              <a:lumOff val="0"/>
                            </a:schemeClr>
                          </a:solidFill>
                          <a:miter lim="800000"/>
                          <a:headEnd/>
                          <a:tailEnd/>
                        </a:ln>
                        <a:effectLst>
                          <a:outerShdw dist="28398" dir="3806097" algn="ctr" rotWithShape="0">
                            <a:schemeClr val="lt1">
                              <a:lumMod val="50000"/>
                              <a:lumOff val="0"/>
                              <a:alpha val="50000"/>
                            </a:schemeClr>
                          </a:outerShdw>
                        </a:effectLst>
                      </wps:spPr>
                      <wps:txbx>
                        <w:txbxContent>
                          <w:p w:rsidR="00876DD1" w:rsidRPr="00657E3C" w:rsidRDefault="00876DD1" w:rsidP="006C4DCD">
                            <w:pPr>
                              <w:jc w:val="center"/>
                              <w:rPr>
                                <w:b/>
                                <w:sz w:val="24"/>
                              </w:rPr>
                            </w:pPr>
                            <w:r w:rsidRPr="00657E3C">
                              <w:rPr>
                                <w:b/>
                                <w:sz w:val="24"/>
                              </w:rPr>
                              <w:t>Suitable for RPL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46" type="#_x0000_t202" style="position:absolute;margin-left:130.3pt;margin-top:95.55pt;width:159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" fillcolor="black [3200]" strokecolor="#f2f2f2 [3041]" strokeweight="3pt">
                <v:shadow on="t" color="#7f7f7f [1601]" opacity=".5" offset="1pt"/>
                <v:textbox>
                  <w:txbxContent>
                    <w:p w:rsidR="00876DD1" w:rsidRPr="00657E3C" w:rsidRDefault="00876DD1" w:rsidP="006C4DCD">
                      <w:pPr>
                        <w:jc w:val="center"/>
                        <w:rPr>
                          <w:b/>
                          <w:sz w:val="24"/>
                        </w:rPr>
                      </w:pPr>
                      <w:r w:rsidRPr="00657E3C">
                        <w:rPr>
                          <w:b/>
                          <w:sz w:val="24"/>
                        </w:rPr>
                        <w:t>Suitable for RPL</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4253230</wp:posOffset>
                </wp:positionH>
                <wp:positionV relativeFrom="paragraph">
                  <wp:posOffset>2038985</wp:posOffset>
                </wp:positionV>
                <wp:extent cx="2019300" cy="247650"/>
                <wp:effectExtent l="5080" t="6350" r="13970" b="1270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47650"/>
                        </a:xfrm>
                        <a:prstGeom prst="rect">
                          <a:avLst/>
                        </a:prstGeom>
                        <a:solidFill>
                          <a:srgbClr val="FFFFFF"/>
                        </a:solidFill>
                        <a:ln w="9525">
                          <a:solidFill>
                            <a:srgbClr val="000000"/>
                          </a:solidFill>
                          <a:miter lim="800000"/>
                          <a:headEnd/>
                          <a:tailEnd/>
                        </a:ln>
                      </wps:spPr>
                      <wps:txbx>
                        <w:txbxContent>
                          <w:p w:rsidR="00876DD1" w:rsidRPr="00657E3C" w:rsidRDefault="00876DD1" w:rsidP="006C4DCD">
                            <w:pPr>
                              <w:jc w:val="center"/>
                              <w:rPr>
                                <w:sz w:val="18"/>
                              </w:rPr>
                            </w:pPr>
                            <w:r>
                              <w:rPr>
                                <w:sz w:val="18"/>
                              </w:rPr>
                              <w:t>Candidate Appeals decision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7" type="#_x0000_t202" style="position:absolute;margin-left:334.9pt;margin-top:160.55pt;width:159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">
                <v:textbox>
                  <w:txbxContent>
                    <w:p w:rsidR="00876DD1" w:rsidRPr="00657E3C" w:rsidRDefault="00876DD1" w:rsidP="006C4DCD">
                      <w:pPr>
                        <w:jc w:val="center"/>
                        <w:rPr>
                          <w:sz w:val="18"/>
                        </w:rPr>
                      </w:pPr>
                      <w:r>
                        <w:rPr>
                          <w:sz w:val="18"/>
                        </w:rPr>
                        <w:t>Candidate Appeals decision</w:t>
                      </w:r>
                    </w:p>
                  </w:txbxContent>
                </v:textbox>
              </v:shape>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-212090</wp:posOffset>
                </wp:positionH>
                <wp:positionV relativeFrom="paragraph">
                  <wp:posOffset>2236470</wp:posOffset>
                </wp:positionV>
                <wp:extent cx="1866900" cy="0"/>
                <wp:effectExtent l="16510" t="22860" r="21590" b="15240"/>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34874D" id="AutoShape 37" o:spid="_x0000_s1026" type="#_x0000_t32" style="position:absolute;margin-left:-16.7pt;margin-top:176.1pt;width:147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" strokecolor="#7f7f7f [1612]" strokeweight="2.25pt">
                <v:stroke dashstyle="dash"/>
              </v:shape>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2606675</wp:posOffset>
                </wp:positionH>
                <wp:positionV relativeFrom="paragraph">
                  <wp:posOffset>2262505</wp:posOffset>
                </wp:positionV>
                <wp:extent cx="2540" cy="156845"/>
                <wp:effectExtent l="53975" t="10795" r="57785" b="22860"/>
                <wp:wrapNone/>
                <wp:docPr id="1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56845"/>
                        </a:xfrm>
                        <a:prstGeom prst="straightConnector1">
                          <a:avLst/>
                        </a:prstGeom>
                        <a:noFill/>
                        <a:ln w="9525">
                          <a:solidFill>
                            <a:schemeClr val="bg1">
                              <a:lumMod val="5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A0A23" id="AutoShape 55" o:spid="_x0000_s1026" type="#_x0000_t32" style="position:absolute;margin-left:205.25pt;margin-top:178.15pt;width:.2pt;height:12.3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" strokecolor="#7f7f7f [1612]">
                <v:stroke endarrow="block"/>
              </v:shape>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1270</wp:posOffset>
                </wp:positionH>
                <wp:positionV relativeFrom="paragraph">
                  <wp:posOffset>3490595</wp:posOffset>
                </wp:positionV>
                <wp:extent cx="1354455" cy="487045"/>
                <wp:effectExtent l="1270" t="635" r="0" b="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487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DD1" w:rsidRPr="00586149" w:rsidRDefault="00876DD1" w:rsidP="006C4DCD">
                            <w:pPr>
                              <w:jc w:val="center"/>
                              <w:rPr>
                                <w:b/>
                                <w:sz w:val="18"/>
                              </w:rPr>
                            </w:pPr>
                            <w:r>
                              <w:rPr>
                                <w:b/>
                                <w:sz w:val="18"/>
                              </w:rPr>
                              <w:t>Evidence Process of Assessment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 o:spid="_x0000_s1048" type="#_x0000_t202" style="position:absolute;margin-left:.1pt;margin-top:274.85pt;width:106.65pt;height:38.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" stroked="f">
                <v:textbox>
                  <w:txbxContent>
                    <w:p w:rsidR="00876DD1" w:rsidRPr="00586149" w:rsidRDefault="00876DD1" w:rsidP="006C4DCD">
                      <w:pPr>
                        <w:jc w:val="center"/>
                        <w:rPr>
                          <w:b/>
                          <w:sz w:val="18"/>
                        </w:rPr>
                      </w:pPr>
                      <w:r>
                        <w:rPr>
                          <w:b/>
                          <w:sz w:val="18"/>
                        </w:rPr>
                        <w:t>Evidence Process of Assessment</w:t>
                      </w:r>
                    </w:p>
                  </w:txbxContent>
                </v:textbox>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-218440</wp:posOffset>
                </wp:positionH>
                <wp:positionV relativeFrom="paragraph">
                  <wp:posOffset>2454910</wp:posOffset>
                </wp:positionV>
                <wp:extent cx="1866900" cy="0"/>
                <wp:effectExtent l="19685" t="22225" r="18415" b="1587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28575">
                          <a:solidFill>
                            <a:schemeClr val="bg1">
                              <a:lumMod val="50000"/>
                              <a:lumOff val="0"/>
                            </a:schemeClr>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D80D0" id="AutoShape 41" o:spid="_x0000_s1026" type="#_x0000_t32" style="position:absolute;margin-left:-17.2pt;margin-top:193.3pt;width:147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" strokecolor="#7f7f7f [1612]" strokeweight="2.25pt">
                <v:stroke dashstyle="dash"/>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1270</wp:posOffset>
                </wp:positionH>
                <wp:positionV relativeFrom="paragraph">
                  <wp:posOffset>5466715</wp:posOffset>
                </wp:positionV>
                <wp:extent cx="1506855" cy="523240"/>
                <wp:effectExtent l="1270" t="0" r="0" b="0"/>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523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DD1" w:rsidRPr="00586149" w:rsidRDefault="00876DD1" w:rsidP="006C4DCD">
                            <w:pPr>
                              <w:pStyle w:val="NoSpacing"/>
                              <w:jc w:val="center"/>
                              <w:rPr>
                                <w:b/>
                                <w:sz w:val="18"/>
                              </w:rPr>
                            </w:pPr>
                            <w:r>
                              <w:rPr>
                                <w:b/>
                                <w:sz w:val="18"/>
                              </w:rPr>
                              <w:t>Decision making,</w:t>
                            </w:r>
                          </w:p>
                          <w:p w:rsidR="00876DD1" w:rsidRPr="00586149" w:rsidRDefault="00876DD1" w:rsidP="006C4DCD">
                            <w:pPr>
                              <w:pStyle w:val="NoSpacing"/>
                              <w:jc w:val="center"/>
                              <w:rPr>
                                <w:b/>
                                <w:sz w:val="18"/>
                              </w:rPr>
                            </w:pPr>
                            <w:r>
                              <w:rPr>
                                <w:b/>
                                <w:sz w:val="18"/>
                              </w:rPr>
                              <w:t>Issuing cred</w:t>
                            </w:r>
                            <w:r w:rsidRPr="00586149">
                              <w:rPr>
                                <w:b/>
                                <w:sz w:val="18"/>
                              </w:rPr>
                              <w:t>entials,</w:t>
                            </w:r>
                          </w:p>
                          <w:p w:rsidR="00876DD1" w:rsidRPr="00586149" w:rsidRDefault="00876DD1" w:rsidP="006C4DCD">
                            <w:pPr>
                              <w:pStyle w:val="NoSpacing"/>
                              <w:jc w:val="center"/>
                            </w:pPr>
                            <w:r w:rsidRPr="00586149">
                              <w:rPr>
                                <w:b/>
                                <w:sz w:val="18"/>
                              </w:rPr>
                              <w:t>Further support/follow</w:t>
                            </w:r>
                            <w:r w:rsidRPr="00586149">
                              <w:rPr>
                                <w:b/>
                                <w:sz w:val="14"/>
                              </w:rPr>
                              <w:t xml:space="preserve"> </w:t>
                            </w:r>
                            <w:r w:rsidRPr="00586149">
                              <w:rPr>
                                <w:b/>
                                <w:sz w:val="18"/>
                              </w:rPr>
                              <w:t>up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9" type="#_x0000_t202" style="position:absolute;margin-left:.1pt;margin-top:430.45pt;width:118.65pt;height:41.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" stroked="f">
                <v:textbox>
                  <w:txbxContent>
                    <w:p w:rsidR="00876DD1" w:rsidRPr="00586149" w:rsidRDefault="00876DD1" w:rsidP="006C4DCD">
                      <w:pPr>
                        <w:pStyle w:val="NoSpacing"/>
                        <w:jc w:val="center"/>
                        <w:rPr>
                          <w:b/>
                          <w:sz w:val="18"/>
                        </w:rPr>
                      </w:pPr>
                      <w:r>
                        <w:rPr>
                          <w:b/>
                          <w:sz w:val="18"/>
                        </w:rPr>
                        <w:t>Decision making,</w:t>
                      </w:r>
                    </w:p>
                    <w:p w:rsidR="00876DD1" w:rsidRPr="00586149" w:rsidRDefault="00876DD1" w:rsidP="006C4DCD">
                      <w:pPr>
                        <w:pStyle w:val="NoSpacing"/>
                        <w:jc w:val="center"/>
                        <w:rPr>
                          <w:b/>
                          <w:sz w:val="18"/>
                        </w:rPr>
                      </w:pPr>
                      <w:r>
                        <w:rPr>
                          <w:b/>
                          <w:sz w:val="18"/>
                        </w:rPr>
                        <w:t>Issuing cred</w:t>
                      </w:r>
                      <w:r w:rsidRPr="00586149">
                        <w:rPr>
                          <w:b/>
                          <w:sz w:val="18"/>
                        </w:rPr>
                        <w:t>entials,</w:t>
                      </w:r>
                    </w:p>
                    <w:p w:rsidR="00876DD1" w:rsidRPr="00586149" w:rsidRDefault="00876DD1" w:rsidP="006C4DCD">
                      <w:pPr>
                        <w:pStyle w:val="NoSpacing"/>
                        <w:jc w:val="center"/>
                      </w:pPr>
                      <w:r w:rsidRPr="00586149">
                        <w:rPr>
                          <w:b/>
                          <w:sz w:val="18"/>
                        </w:rPr>
                        <w:t>Further support/follow</w:t>
                      </w:r>
                      <w:r w:rsidRPr="00586149">
                        <w:rPr>
                          <w:b/>
                          <w:sz w:val="14"/>
                        </w:rPr>
                        <w:t xml:space="preserve"> </w:t>
                      </w:r>
                      <w:r w:rsidRPr="00586149">
                        <w:rPr>
                          <w:b/>
                          <w:sz w:val="18"/>
                        </w:rPr>
                        <w:t>up</w:t>
                      </w:r>
                    </w:p>
                  </w:txbxContent>
                </v:textbox>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1228090</wp:posOffset>
                </wp:positionH>
                <wp:positionV relativeFrom="paragraph">
                  <wp:posOffset>6306185</wp:posOffset>
                </wp:positionV>
                <wp:extent cx="420370" cy="0"/>
                <wp:effectExtent l="8890" t="53975" r="18415" b="60325"/>
                <wp:wrapNone/>
                <wp:docPr id="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3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C06954" id="AutoShape 25" o:spid="_x0000_s1026" type="#_x0000_t32" style="position:absolute;margin-left:96.7pt;margin-top:496.55pt;width:33.1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">
                <v:stroke endarrow="block"/>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88900</wp:posOffset>
                </wp:positionH>
                <wp:positionV relativeFrom="paragraph">
                  <wp:posOffset>1108710</wp:posOffset>
                </wp:positionV>
                <wp:extent cx="1354455" cy="247650"/>
                <wp:effectExtent l="3175" t="0" r="4445" b="0"/>
                <wp:wrapNone/>
                <wp:docPr id="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445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DD1" w:rsidRPr="00586149" w:rsidRDefault="00876DD1" w:rsidP="006C4DCD">
                            <w:pPr>
                              <w:jc w:val="center"/>
                              <w:rPr>
                                <w:b/>
                                <w:sz w:val="18"/>
                              </w:rPr>
                            </w:pPr>
                            <w:r w:rsidRPr="00586149">
                              <w:rPr>
                                <w:b/>
                                <w:sz w:val="18"/>
                              </w:rPr>
                              <w:t>Provide Information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50" type="#_x0000_t202" style="position:absolute;margin-left:7pt;margin-top:87.3pt;width:106.6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" stroked="f">
                <v:textbox>
                  <w:txbxContent>
                    <w:p w:rsidR="00876DD1" w:rsidRPr="00586149" w:rsidRDefault="00876DD1" w:rsidP="006C4DCD">
                      <w:pPr>
                        <w:jc w:val="center"/>
                        <w:rPr>
                          <w:b/>
                          <w:sz w:val="18"/>
                        </w:rPr>
                      </w:pPr>
                      <w:r w:rsidRPr="00586149">
                        <w:rPr>
                          <w:b/>
                          <w:sz w:val="18"/>
                        </w:rPr>
                        <w:t>Provide Information</w:t>
                      </w:r>
                    </w:p>
                  </w:txbxContent>
                </v:textbox>
              </v:shape>
            </w:pict>
          </mc:Fallback>
        </mc:AlternateContent>
      </w:r>
      <w:r w:rsidR="003B56A2">
        <w:t xml:space="preserve"> </w:t>
      </w: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E84483" w:rsidP="006C4DCD">
      <w:pPr>
        <w:spacing w:line="276" w:lineRule="auto"/>
        <w:jc w:val="left"/>
      </w:pPr>
      <w:r>
        <w:rPr>
          <w:noProof/>
        </w:rPr>
        <mc:AlternateContent>
          <mc:Choice Requires="wps">
            <w:drawing>
              <wp:anchor distT="0" distB="0" distL="114300" distR="114300" simplePos="0" relativeHeight="251698176" behindDoc="0" locked="0" layoutInCell="1" allowOverlap="1">
                <wp:simplePos x="0" y="0"/>
                <wp:positionH relativeFrom="column">
                  <wp:posOffset>3079750</wp:posOffset>
                </wp:positionH>
                <wp:positionV relativeFrom="paragraph">
                  <wp:posOffset>37465</wp:posOffset>
                </wp:positionV>
                <wp:extent cx="558800" cy="210820"/>
                <wp:effectExtent l="12700" t="7620" r="9525" b="1016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0820"/>
                        </a:xfrm>
                        <a:prstGeom prst="rect">
                          <a:avLst/>
                        </a:prstGeom>
                        <a:solidFill>
                          <a:srgbClr val="FFFFFF"/>
                        </a:solidFill>
                        <a:ln w="9525">
                          <a:solidFill>
                            <a:schemeClr val="bg1">
                              <a:lumMod val="100000"/>
                              <a:lumOff val="0"/>
                            </a:schemeClr>
                          </a:solidFill>
                          <a:miter lim="800000"/>
                          <a:headEnd/>
                          <a:tailEnd/>
                        </a:ln>
                      </wps:spPr>
                      <wps:txbx>
                        <w:txbxContent>
                          <w:p w:rsidR="00876DD1" w:rsidRPr="005A6A8F" w:rsidRDefault="00876DD1" w:rsidP="006C4DCD">
                            <w:pPr>
                              <w:jc w:val="center"/>
                              <w:rPr>
                                <w:sz w:val="18"/>
                                <w:szCs w:val="18"/>
                              </w:rPr>
                            </w:pPr>
                            <w:r w:rsidRPr="005A6A8F">
                              <w:rPr>
                                <w:sz w:val="18"/>
                                <w:szCs w:val="18"/>
                              </w:rPr>
                              <w:t>Yes</w:t>
                            </w:r>
                          </w:p>
                          <w:p w:rsidR="00876DD1" w:rsidRPr="00657E3C" w:rsidRDefault="00876DD1" w:rsidP="006C4DCD">
                            <w:pPr>
                              <w:jc w:val="cente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51" type="#_x0000_t202" style="position:absolute;margin-left:242.5pt;margin-top:2.95pt;width:44pt;height:16.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" strokecolor="white [3212]">
                <v:textbox>
                  <w:txbxContent>
                    <w:p w:rsidR="00876DD1" w:rsidRPr="005A6A8F" w:rsidRDefault="00876DD1" w:rsidP="006C4DCD">
                      <w:pPr>
                        <w:jc w:val="center"/>
                        <w:rPr>
                          <w:sz w:val="18"/>
                          <w:szCs w:val="18"/>
                        </w:rPr>
                      </w:pPr>
                      <w:r w:rsidRPr="005A6A8F">
                        <w:rPr>
                          <w:sz w:val="18"/>
                          <w:szCs w:val="18"/>
                        </w:rPr>
                        <w:t>Yes</w:t>
                      </w:r>
                    </w:p>
                    <w:p w:rsidR="00876DD1" w:rsidRPr="00657E3C" w:rsidRDefault="00876DD1" w:rsidP="006C4DCD">
                      <w:pPr>
                        <w:jc w:val="center"/>
                        <w:rPr>
                          <w:sz w:val="18"/>
                        </w:rPr>
                      </w:pPr>
                    </w:p>
                  </w:txbxContent>
                </v:textbox>
              </v:shape>
            </w:pict>
          </mc:Fallback>
        </mc:AlternateContent>
      </w: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3B56A2" w:rsidP="006C4DCD">
      <w:pPr>
        <w:spacing w:line="276" w:lineRule="auto"/>
        <w:jc w:val="left"/>
      </w:pPr>
    </w:p>
    <w:p w:rsidR="003B56A2" w:rsidRDefault="00E84483" w:rsidP="006C4DCD">
      <w:pPr>
        <w:spacing w:line="276" w:lineRule="auto"/>
        <w:jc w:val="left"/>
      </w:pPr>
      <w:r>
        <w:rPr>
          <w:noProof/>
        </w:rPr>
        <mc:AlternateContent>
          <mc:Choice Requires="wps">
            <w:drawing>
              <wp:anchor distT="0" distB="0" distL="114300" distR="114300" simplePos="0" relativeHeight="251677696" behindDoc="0" locked="0" layoutInCell="1" allowOverlap="1">
                <wp:simplePos x="0" y="0"/>
                <wp:positionH relativeFrom="column">
                  <wp:posOffset>1684020</wp:posOffset>
                </wp:positionH>
                <wp:positionV relativeFrom="paragraph">
                  <wp:posOffset>73660</wp:posOffset>
                </wp:positionV>
                <wp:extent cx="4324350" cy="266700"/>
                <wp:effectExtent l="7620" t="5080" r="11430" b="139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266700"/>
                        </a:xfrm>
                        <a:prstGeom prst="rect">
                          <a:avLst/>
                        </a:prstGeom>
                        <a:solidFill>
                          <a:schemeClr val="bg1">
                            <a:lumMod val="75000"/>
                            <a:lumOff val="0"/>
                          </a:schemeClr>
                        </a:solidFill>
                        <a:ln w="9525">
                          <a:solidFill>
                            <a:srgbClr val="000000"/>
                          </a:solidFill>
                          <a:miter lim="800000"/>
                          <a:headEnd/>
                          <a:tailEnd/>
                        </a:ln>
                      </wps:spPr>
                      <wps:txbx>
                        <w:txbxContent>
                          <w:p w:rsidR="00876DD1" w:rsidRPr="00657E3C" w:rsidRDefault="00876DD1" w:rsidP="006C4DCD">
                            <w:pPr>
                              <w:jc w:val="center"/>
                              <w:rPr>
                                <w:b/>
                              </w:rPr>
                            </w:pPr>
                            <w:r w:rsidRPr="00657E3C">
                              <w:rPr>
                                <w:b/>
                              </w:rPr>
                              <w:t>RPL is not approved and candidate advised accordingly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52" type="#_x0000_t202" style="position:absolute;margin-left:132.6pt;margin-top:5.8pt;width:340.5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" fillcolor="#bfbfbf [2412]">
                <v:textbox>
                  <w:txbxContent>
                    <w:p w:rsidR="00876DD1" w:rsidRPr="00657E3C" w:rsidRDefault="00876DD1" w:rsidP="006C4DCD">
                      <w:pPr>
                        <w:jc w:val="center"/>
                        <w:rPr>
                          <w:b/>
                        </w:rPr>
                      </w:pPr>
                      <w:r w:rsidRPr="00657E3C">
                        <w:rPr>
                          <w:b/>
                        </w:rPr>
                        <w:t>RPL is not approved and candidate advised accordingly</w:t>
                      </w:r>
                    </w:p>
                  </w:txbxContent>
                </v:textbox>
              </v:shape>
            </w:pict>
          </mc:Fallback>
        </mc:AlternateContent>
      </w:r>
    </w:p>
    <w:p w:rsidR="003B56A2" w:rsidRDefault="003B56A2" w:rsidP="006C4DCD">
      <w:pPr>
        <w:spacing w:line="276" w:lineRule="auto"/>
        <w:jc w:val="left"/>
      </w:pPr>
    </w:p>
    <w:p w:rsidR="003B56A2" w:rsidRDefault="003B56A2" w:rsidP="006C4DCD">
      <w:pPr>
        <w:spacing w:line="276" w:lineRule="auto"/>
        <w:jc w:val="left"/>
      </w:pPr>
    </w:p>
    <w:p w:rsidR="003B56A2" w:rsidRDefault="003B56A2" w:rsidP="00B22FF5">
      <w:pPr>
        <w:pStyle w:val="Heading2"/>
      </w:pPr>
      <w:r w:rsidRPr="0048496A">
        <w:t>FEES &amp; WHAT THEY INCLUDE</w:t>
      </w:r>
    </w:p>
    <w:p w:rsidR="003B56A2" w:rsidRDefault="00860415" w:rsidP="003B56A2">
      <w:pPr>
        <w:rPr>
          <w:rFonts w:cs="Calibri"/>
          <w:b/>
          <w:szCs w:val="20"/>
        </w:rPr>
      </w:pPr>
      <w:r>
        <w:rPr>
          <w:rFonts w:cs="Calibri"/>
          <w:b/>
          <w:szCs w:val="20"/>
        </w:rPr>
        <w:t>There is an</w:t>
      </w:r>
      <w:r w:rsidR="003B56A2">
        <w:rPr>
          <w:rFonts w:cs="Calibri"/>
          <w:b/>
          <w:szCs w:val="20"/>
        </w:rPr>
        <w:t xml:space="preserve"> initial application of your RPL</w:t>
      </w:r>
      <w:r>
        <w:rPr>
          <w:rFonts w:cs="Calibri"/>
          <w:b/>
          <w:szCs w:val="20"/>
        </w:rPr>
        <w:t xml:space="preserve">.  </w:t>
      </w:r>
      <w:r w:rsidR="003B56A2">
        <w:rPr>
          <w:rFonts w:cs="Calibri"/>
          <w:b/>
          <w:szCs w:val="20"/>
        </w:rPr>
        <w:t xml:space="preserve">This cost includes the assessor to assess whether you are suitable to continue with your RPL application. This initial cost is </w:t>
      </w:r>
      <w:proofErr w:type="spellStart"/>
      <w:r w:rsidR="003B56A2">
        <w:rPr>
          <w:rFonts w:cs="Calibri"/>
          <w:b/>
          <w:szCs w:val="20"/>
        </w:rPr>
        <w:t>non refundable</w:t>
      </w:r>
      <w:proofErr w:type="spellEnd"/>
      <w:r w:rsidR="003B56A2">
        <w:rPr>
          <w:rFonts w:cs="Calibri"/>
          <w:b/>
          <w:szCs w:val="20"/>
        </w:rPr>
        <w:t>.</w:t>
      </w:r>
    </w:p>
    <w:p w:rsidR="003B56A2" w:rsidRDefault="003B56A2" w:rsidP="003B56A2">
      <w:pPr>
        <w:rPr>
          <w:rFonts w:cs="Calibri"/>
          <w:szCs w:val="20"/>
        </w:rPr>
      </w:pPr>
      <w:r>
        <w:rPr>
          <w:rFonts w:cs="Calibri"/>
          <w:szCs w:val="20"/>
        </w:rPr>
        <w:t>If you have been deemed suitable to complete and proceed with the RPL process there will be an additional fee.  This cost includes you completing any trades test, wiring regulation assessment, a capstone assessment, gap training and assessment and assessment of your “On the Job” experience (if applicable).</w:t>
      </w:r>
    </w:p>
    <w:p w:rsidR="003B56A2" w:rsidRPr="00297378" w:rsidRDefault="003B56A2" w:rsidP="003B56A2">
      <w:pPr>
        <w:rPr>
          <w:rFonts w:cs="Calibri"/>
          <w:szCs w:val="20"/>
        </w:rPr>
      </w:pPr>
      <w:r>
        <w:rPr>
          <w:rFonts w:cs="Calibri"/>
          <w:szCs w:val="20"/>
        </w:rPr>
        <w:t xml:space="preserve">If you are required to do any “gap’ training and assessment there will be an additional cost, as per the unit price list. Please consult with the </w:t>
      </w:r>
      <w:r w:rsidRPr="00DE4EAA">
        <w:rPr>
          <w:rFonts w:cs="Calibri"/>
          <w:b/>
          <w:szCs w:val="20"/>
        </w:rPr>
        <w:t xml:space="preserve">Up skilling </w:t>
      </w:r>
      <w:r>
        <w:rPr>
          <w:rFonts w:cs="Calibri"/>
          <w:b/>
          <w:szCs w:val="20"/>
        </w:rPr>
        <w:t>A</w:t>
      </w:r>
      <w:r w:rsidRPr="00DE4EAA">
        <w:rPr>
          <w:rFonts w:cs="Calibri"/>
          <w:b/>
          <w:szCs w:val="20"/>
        </w:rPr>
        <w:t>dministration Staff</w:t>
      </w:r>
      <w:r>
        <w:rPr>
          <w:rFonts w:cs="Calibri"/>
          <w:szCs w:val="20"/>
        </w:rPr>
        <w:t xml:space="preserve"> to confirm the unit price list</w:t>
      </w:r>
    </w:p>
    <w:p w:rsidR="003B56A2" w:rsidRDefault="003B56A2" w:rsidP="003B56A2">
      <w:pPr>
        <w:tabs>
          <w:tab w:val="left" w:pos="1560"/>
        </w:tabs>
        <w:spacing w:after="0"/>
        <w:rPr>
          <w:rFonts w:cs="Calibri"/>
          <w:b/>
          <w:i/>
          <w:szCs w:val="20"/>
        </w:rPr>
      </w:pPr>
      <w:r>
        <w:rPr>
          <w:rFonts w:cs="Calibri"/>
          <w:b/>
          <w:i/>
          <w:szCs w:val="20"/>
        </w:rPr>
        <w:t>Please Note:  F</w:t>
      </w:r>
      <w:r w:rsidRPr="00EE64F5">
        <w:rPr>
          <w:rFonts w:cs="Calibri"/>
          <w:b/>
          <w:i/>
          <w:szCs w:val="20"/>
        </w:rPr>
        <w:t>ees do not attract GST, and are subject to change. At the time of application you must confirm the current fees.  Statement of Attainment will not be issued until all fees are paid in full.</w:t>
      </w:r>
    </w:p>
    <w:p w:rsidR="003B56A2" w:rsidRPr="00EE64F5" w:rsidRDefault="003B56A2" w:rsidP="003B56A2">
      <w:pPr>
        <w:tabs>
          <w:tab w:val="left" w:pos="1560"/>
        </w:tabs>
        <w:spacing w:after="0"/>
        <w:rPr>
          <w:rFonts w:cs="Calibri"/>
          <w:b/>
          <w:i/>
          <w:szCs w:val="20"/>
        </w:rPr>
      </w:pPr>
      <w:r>
        <w:rPr>
          <w:rFonts w:cs="Calibri"/>
          <w:b/>
          <w:i/>
          <w:szCs w:val="20"/>
        </w:rPr>
        <w:t>If you are on a “Contract of Training” with an employer, fees do not apply.</w:t>
      </w:r>
    </w:p>
    <w:p w:rsidR="003B56A2" w:rsidRDefault="003B56A2" w:rsidP="00A95D66">
      <w:pPr>
        <w:pStyle w:val="Heading1"/>
      </w:pPr>
    </w:p>
    <w:p w:rsidR="003B56A2" w:rsidRDefault="003B56A2" w:rsidP="00A95D66">
      <w:pPr>
        <w:pStyle w:val="Heading1"/>
      </w:pPr>
      <w:r>
        <w:t>GENERAL ENQUIRES</w:t>
      </w:r>
    </w:p>
    <w:p w:rsidR="003B56A2" w:rsidRPr="00E120F4" w:rsidRDefault="003B56A2" w:rsidP="003B56A2">
      <w:pPr>
        <w:keepNext/>
        <w:jc w:val="left"/>
        <w:rPr>
          <w:szCs w:val="20"/>
        </w:rPr>
      </w:pPr>
      <w:r w:rsidRPr="00E120F4">
        <w:rPr>
          <w:rFonts w:cs="Calibri"/>
          <w:szCs w:val="20"/>
        </w:rPr>
        <w:t xml:space="preserve">For general enquires please contact </w:t>
      </w:r>
      <w:r w:rsidRPr="005203AC">
        <w:rPr>
          <w:rFonts w:cs="Calibri"/>
          <w:b/>
          <w:szCs w:val="20"/>
        </w:rPr>
        <w:t>PEET VEET UPSKILLING SERVICES</w:t>
      </w:r>
      <w:r w:rsidRPr="00E120F4">
        <w:rPr>
          <w:rFonts w:cs="Calibri"/>
          <w:szCs w:val="20"/>
        </w:rPr>
        <w:t xml:space="preserve"> on </w:t>
      </w:r>
      <w:r w:rsidRPr="005203AC">
        <w:rPr>
          <w:rFonts w:cs="Calibri"/>
          <w:b/>
          <w:szCs w:val="20"/>
        </w:rPr>
        <w:t>08 8348 1200</w:t>
      </w:r>
      <w:r w:rsidRPr="00E120F4">
        <w:rPr>
          <w:rFonts w:cs="Calibri"/>
          <w:szCs w:val="20"/>
        </w:rPr>
        <w:t xml:space="preserve"> or email </w:t>
      </w:r>
      <w:hyperlink r:id="rId9" w:history="1">
        <w:r w:rsidRPr="005203AC">
          <w:rPr>
            <w:rStyle w:val="Hyperlink"/>
            <w:rFonts w:cs="Calibri"/>
            <w:b/>
            <w:szCs w:val="20"/>
          </w:rPr>
          <w:t>upskilling@peer.com.au</w:t>
        </w:r>
      </w:hyperlink>
      <w:r w:rsidRPr="00E120F4">
        <w:rPr>
          <w:rFonts w:cs="Calibri"/>
          <w:szCs w:val="20"/>
        </w:rPr>
        <w:t xml:space="preserve"> </w:t>
      </w:r>
    </w:p>
    <w:p w:rsidR="003B56A2" w:rsidRDefault="003B56A2" w:rsidP="00A95D66">
      <w:pPr>
        <w:pStyle w:val="Heading1"/>
      </w:pPr>
    </w:p>
    <w:p w:rsidR="003B56A2" w:rsidRPr="0048496A" w:rsidRDefault="003B56A2" w:rsidP="00A95D66">
      <w:pPr>
        <w:pStyle w:val="Heading1"/>
      </w:pPr>
      <w:r w:rsidRPr="0048496A">
        <w:t xml:space="preserve">WHERE TO SUBMIT APPLICATION </w:t>
      </w:r>
    </w:p>
    <w:p w:rsidR="003B56A2" w:rsidRDefault="003B56A2" w:rsidP="003B56A2">
      <w:pPr>
        <w:keepNext/>
        <w:tabs>
          <w:tab w:val="left" w:pos="426"/>
        </w:tabs>
        <w:spacing w:after="0"/>
        <w:rPr>
          <w:rFonts w:cs="Calibri"/>
          <w:szCs w:val="20"/>
        </w:rPr>
      </w:pPr>
      <w:r>
        <w:rPr>
          <w:rFonts w:cs="Calibri"/>
          <w:szCs w:val="20"/>
        </w:rPr>
        <w:t>Please send you application via registered post to</w:t>
      </w:r>
      <w:r w:rsidRPr="0048496A">
        <w:rPr>
          <w:rFonts w:cs="Calibri"/>
          <w:szCs w:val="20"/>
        </w:rPr>
        <w:t>:</w:t>
      </w:r>
    </w:p>
    <w:p w:rsidR="003B56A2" w:rsidRDefault="003B56A2" w:rsidP="003B56A2">
      <w:pPr>
        <w:keepNext/>
        <w:tabs>
          <w:tab w:val="left" w:pos="426"/>
        </w:tabs>
        <w:spacing w:after="0"/>
        <w:rPr>
          <w:rFonts w:cs="Calibri"/>
          <w:szCs w:val="20"/>
        </w:rPr>
      </w:pPr>
    </w:p>
    <w:p w:rsidR="003B56A2" w:rsidRPr="00D54FB3" w:rsidRDefault="003B56A2" w:rsidP="003B56A2">
      <w:pPr>
        <w:keepNext/>
        <w:tabs>
          <w:tab w:val="left" w:pos="426"/>
        </w:tabs>
        <w:spacing w:after="0"/>
        <w:rPr>
          <w:rFonts w:cs="Calibri"/>
          <w:b/>
          <w:szCs w:val="20"/>
        </w:rPr>
      </w:pPr>
      <w:r>
        <w:rPr>
          <w:rFonts w:cs="Calibri"/>
          <w:b/>
          <w:szCs w:val="20"/>
        </w:rPr>
        <w:t xml:space="preserve">PEER VEET </w:t>
      </w:r>
      <w:r w:rsidRPr="00D54FB3">
        <w:rPr>
          <w:rFonts w:cs="Calibri"/>
          <w:b/>
          <w:szCs w:val="20"/>
        </w:rPr>
        <w:t>UPSKILLING SERVICES</w:t>
      </w:r>
    </w:p>
    <w:p w:rsidR="003B56A2" w:rsidRPr="00D54FB3" w:rsidRDefault="003B56A2" w:rsidP="003B56A2">
      <w:pPr>
        <w:keepNext/>
        <w:tabs>
          <w:tab w:val="left" w:pos="426"/>
        </w:tabs>
        <w:spacing w:after="0"/>
        <w:rPr>
          <w:rFonts w:cs="Calibri"/>
          <w:b/>
          <w:szCs w:val="20"/>
        </w:rPr>
      </w:pPr>
      <w:r w:rsidRPr="00D54FB3">
        <w:rPr>
          <w:rFonts w:cs="Calibri"/>
          <w:b/>
          <w:szCs w:val="20"/>
        </w:rPr>
        <w:t>PO BOX 2160 PORT ADELIADE BC</w:t>
      </w:r>
    </w:p>
    <w:p w:rsidR="003B56A2" w:rsidRPr="00D54FB3" w:rsidRDefault="003B56A2" w:rsidP="003B56A2">
      <w:pPr>
        <w:keepNext/>
        <w:tabs>
          <w:tab w:val="left" w:pos="426"/>
        </w:tabs>
        <w:spacing w:after="0"/>
        <w:rPr>
          <w:rFonts w:cs="Calibri"/>
          <w:b/>
          <w:szCs w:val="20"/>
        </w:rPr>
      </w:pPr>
      <w:r w:rsidRPr="00D54FB3">
        <w:rPr>
          <w:rFonts w:cs="Calibri"/>
          <w:b/>
          <w:szCs w:val="20"/>
        </w:rPr>
        <w:t>PORT ADELAIDE 5015</w:t>
      </w:r>
    </w:p>
    <w:p w:rsidR="003B56A2" w:rsidRPr="00D54FB3" w:rsidRDefault="003B56A2" w:rsidP="003B56A2">
      <w:pPr>
        <w:keepNext/>
        <w:tabs>
          <w:tab w:val="left" w:pos="426"/>
        </w:tabs>
        <w:spacing w:after="0"/>
        <w:rPr>
          <w:rFonts w:cs="Calibri"/>
          <w:b/>
          <w:szCs w:val="20"/>
        </w:rPr>
      </w:pPr>
    </w:p>
    <w:p w:rsidR="003B56A2" w:rsidRDefault="003B56A2" w:rsidP="006C4DCD">
      <w:pPr>
        <w:spacing w:line="276" w:lineRule="auto"/>
        <w:jc w:val="left"/>
      </w:pPr>
    </w:p>
    <w:sectPr w:rsidR="003B56A2" w:rsidSect="00B11142">
      <w:headerReference w:type="even" r:id="rId10"/>
      <w:headerReference w:type="default" r:id="rId11"/>
      <w:footerReference w:type="default" r:id="rId12"/>
      <w:pgSz w:w="12240" w:h="15840"/>
      <w:pgMar w:top="1239" w:right="1440" w:bottom="1440" w:left="1440" w:header="284" w:footer="25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DD1" w:rsidRDefault="00876DD1" w:rsidP="005203AC">
      <w:pPr>
        <w:spacing w:after="0"/>
      </w:pPr>
      <w:r>
        <w:separator/>
      </w:r>
    </w:p>
  </w:endnote>
  <w:endnote w:type="continuationSeparator" w:id="0">
    <w:p w:rsidR="00876DD1" w:rsidRDefault="00876DD1" w:rsidP="005203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0314"/>
      <w:docPartObj>
        <w:docPartGallery w:val="Page Numbers (Bottom of Page)"/>
        <w:docPartUnique/>
      </w:docPartObj>
    </w:sdtPr>
    <w:sdtEndPr/>
    <w:sdtContent>
      <w:sdt>
        <w:sdtPr>
          <w:id w:val="565050523"/>
          <w:docPartObj>
            <w:docPartGallery w:val="Page Numbers (Top of Page)"/>
            <w:docPartUnique/>
          </w:docPartObj>
        </w:sdtPr>
        <w:sdtEndPr/>
        <w:sdtContent>
          <w:p w:rsidR="00876DD1" w:rsidRDefault="00876DD1" w:rsidP="005203AC">
            <w:pPr>
              <w:pStyle w:val="Footer"/>
              <w:jc w:val="right"/>
              <w:rPr>
                <w:b/>
                <w:sz w:val="24"/>
              </w:rPr>
            </w:pPr>
            <w:r>
              <w:t xml:space="preserve">Page </w:t>
            </w:r>
            <w:r w:rsidR="00DD087F">
              <w:rPr>
                <w:b/>
                <w:sz w:val="24"/>
              </w:rPr>
              <w:fldChar w:fldCharType="begin"/>
            </w:r>
            <w:r>
              <w:rPr>
                <w:b/>
              </w:rPr>
              <w:instrText xml:space="preserve"> PAGE </w:instrText>
            </w:r>
            <w:r w:rsidR="00DD087F">
              <w:rPr>
                <w:b/>
                <w:sz w:val="24"/>
              </w:rPr>
              <w:fldChar w:fldCharType="separate"/>
            </w:r>
            <w:r w:rsidR="0085006C">
              <w:rPr>
                <w:b/>
                <w:noProof/>
              </w:rPr>
              <w:t>3</w:t>
            </w:r>
            <w:r w:rsidR="00DD087F">
              <w:rPr>
                <w:b/>
                <w:sz w:val="24"/>
              </w:rPr>
              <w:fldChar w:fldCharType="end"/>
            </w:r>
            <w:r>
              <w:t xml:space="preserve"> of </w:t>
            </w:r>
            <w:r w:rsidR="00DD087F">
              <w:rPr>
                <w:b/>
                <w:sz w:val="24"/>
              </w:rPr>
              <w:fldChar w:fldCharType="begin"/>
            </w:r>
            <w:r>
              <w:rPr>
                <w:b/>
              </w:rPr>
              <w:instrText xml:space="preserve"> NUMPAGES  </w:instrText>
            </w:r>
            <w:r w:rsidR="00DD087F">
              <w:rPr>
                <w:b/>
                <w:sz w:val="24"/>
              </w:rPr>
              <w:fldChar w:fldCharType="separate"/>
            </w:r>
            <w:r w:rsidR="0085006C">
              <w:rPr>
                <w:b/>
                <w:noProof/>
              </w:rPr>
              <w:t>9</w:t>
            </w:r>
            <w:r w:rsidR="00DD087F">
              <w:rPr>
                <w:b/>
                <w:sz w:val="24"/>
              </w:rPr>
              <w:fldChar w:fldCharType="end"/>
            </w:r>
          </w:p>
          <w:p w:rsidR="00876DD1" w:rsidRPr="00D54FB3" w:rsidRDefault="00876DD1" w:rsidP="005203AC">
            <w:pPr>
              <w:pStyle w:val="Footer"/>
              <w:rPr>
                <w:sz w:val="16"/>
                <w:szCs w:val="16"/>
              </w:rPr>
            </w:pPr>
            <w:r w:rsidRPr="00D54FB3">
              <w:rPr>
                <w:sz w:val="16"/>
                <w:szCs w:val="16"/>
              </w:rPr>
              <w:t xml:space="preserve">©PEER VEET </w:t>
            </w:r>
            <w:r>
              <w:rPr>
                <w:sz w:val="16"/>
                <w:szCs w:val="16"/>
              </w:rPr>
              <w:t xml:space="preserve">RTO-1100 </w:t>
            </w:r>
            <w:r w:rsidR="00715F42">
              <w:rPr>
                <w:sz w:val="16"/>
                <w:szCs w:val="16"/>
              </w:rPr>
              <w:t xml:space="preserve">V2 </w:t>
            </w:r>
          </w:p>
          <w:p w:rsidR="00876DD1" w:rsidRPr="00D54FB3" w:rsidRDefault="00876DD1" w:rsidP="005203AC">
            <w:pPr>
              <w:pStyle w:val="Footer"/>
              <w:rPr>
                <w:sz w:val="16"/>
                <w:szCs w:val="16"/>
              </w:rPr>
            </w:pPr>
            <w:r w:rsidRPr="00D54FB3">
              <w:rPr>
                <w:sz w:val="16"/>
                <w:szCs w:val="16"/>
              </w:rPr>
              <w:t xml:space="preserve">Last modified: </w:t>
            </w:r>
            <w:r w:rsidR="00715F42">
              <w:rPr>
                <w:sz w:val="16"/>
                <w:szCs w:val="16"/>
              </w:rPr>
              <w:t>070715</w:t>
            </w:r>
          </w:p>
          <w:p w:rsidR="00876DD1" w:rsidRPr="00D54FB3" w:rsidRDefault="00715F42" w:rsidP="005203AC">
            <w:pPr>
              <w:pStyle w:val="Footer"/>
              <w:rPr>
                <w:sz w:val="16"/>
                <w:szCs w:val="16"/>
              </w:rPr>
            </w:pPr>
            <w:r>
              <w:rPr>
                <w:sz w:val="16"/>
                <w:szCs w:val="16"/>
              </w:rPr>
              <w:t>Review date: 070716</w:t>
            </w:r>
          </w:p>
          <w:p w:rsidR="00876DD1" w:rsidRDefault="00EE116D">
            <w:pPr>
              <w:pStyle w:val="Footer"/>
            </w:pPr>
            <w:fldSimple w:instr=" FILENAME  \p  \* MERGEFORMAT ">
              <w:fldSimple w:instr=" FILENAME  \p  \* MERGEFORMAT ">
                <w:r w:rsidR="004F405A" w:rsidRPr="004F405A">
                  <w:rPr>
                    <w:noProof/>
                    <w:sz w:val="16"/>
                    <w:szCs w:val="16"/>
                  </w:rPr>
                  <w:t>G:\Quality Docs\Quality Assurance Manual\3.0 Training Services (RTO)\Forms\RTO-1100 PEER RPL &amp; OTSR Information guide V2.00.docx</w:t>
                </w:r>
              </w:fldSimple>
              <w:r w:rsidR="00715F42" w:rsidRPr="004F405A">
                <w:rPr>
                  <w:noProof/>
                  <w:sz w:val="16"/>
                  <w:szCs w:val="16"/>
                </w:rPr>
                <w:t>:\Quality Docs\Quality Assurance Manual\3.0 Training Services (RTO)\Forms\RTO-1100 PEER RPL &amp; OTSR Information guide V2.00 070715.docx</w:t>
              </w:r>
            </w:fldSimple>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DD1" w:rsidRDefault="00876DD1" w:rsidP="005203AC">
      <w:pPr>
        <w:spacing w:after="0"/>
      </w:pPr>
      <w:r>
        <w:separator/>
      </w:r>
    </w:p>
  </w:footnote>
  <w:footnote w:type="continuationSeparator" w:id="0">
    <w:p w:rsidR="00876DD1" w:rsidRDefault="00876DD1" w:rsidP="005203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4483" w:rsidRDefault="0085006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79.85pt;height:179.95pt;rotation:315;z-index:-251652096;mso-position-horizontal:center;mso-position-horizontal-relative:margin;mso-position-vertical:center;mso-position-vertical-relative:margin" o:allowincell="f" fillcolor="silver" stroked="f">
          <v:fill opacity=".5"/>
          <v:textpath style="font-family:&quot;Calibri&quot;;font-size:1pt" string="Appendix 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DD1" w:rsidRDefault="00EE116D">
    <w:pPr>
      <w:pStyle w:val="Header"/>
    </w:pPr>
    <w:r>
      <w:rPr>
        <w:noProof/>
      </w:rPr>
      <mc:AlternateContent>
        <mc:Choice Requires="wps">
          <w:drawing>
            <wp:anchor distT="0" distB="0" distL="114300" distR="114300" simplePos="0" relativeHeight="251660288" behindDoc="0" locked="0" layoutInCell="1" allowOverlap="1" wp14:anchorId="5FE78961" wp14:editId="508E4479">
              <wp:simplePos x="0" y="0"/>
              <wp:positionH relativeFrom="column">
                <wp:posOffset>1800226</wp:posOffset>
              </wp:positionH>
              <wp:positionV relativeFrom="paragraph">
                <wp:posOffset>-113665</wp:posOffset>
              </wp:positionV>
              <wp:extent cx="4512310" cy="691515"/>
              <wp:effectExtent l="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6DD1" w:rsidRPr="005203AC" w:rsidRDefault="00876DD1" w:rsidP="005203AC">
                          <w:pPr>
                            <w:spacing w:after="0" w:line="240" w:lineRule="atLeast"/>
                            <w:jc w:val="center"/>
                            <w:rPr>
                              <w:b/>
                              <w:sz w:val="24"/>
                            </w:rPr>
                          </w:pPr>
                          <w:r w:rsidRPr="005203AC">
                            <w:rPr>
                              <w:b/>
                              <w:sz w:val="24"/>
                            </w:rPr>
                            <w:t xml:space="preserve">RTO – 1100 </w:t>
                          </w:r>
                        </w:p>
                        <w:p w:rsidR="00876DD1" w:rsidRPr="005203AC" w:rsidRDefault="00876DD1" w:rsidP="005203AC">
                          <w:pPr>
                            <w:spacing w:after="0" w:line="240" w:lineRule="atLeast"/>
                            <w:jc w:val="center"/>
                            <w:rPr>
                              <w:b/>
                              <w:sz w:val="24"/>
                            </w:rPr>
                          </w:pPr>
                          <w:r w:rsidRPr="005203AC">
                            <w:rPr>
                              <w:b/>
                              <w:sz w:val="24"/>
                            </w:rPr>
                            <w:t>RECOGNITION OF PRIOR LEARNING (RPL) INFORMATION GUIDE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FE78961" id="_x0000_t202" coordsize="21600,21600" o:spt="202" path="m,l,21600r21600,l21600,xe">
              <v:stroke joinstyle="miter"/>
              <v:path gradientshapeok="t" o:connecttype="rect"/>
            </v:shapetype>
            <v:shape id="Text Box 1" o:spid="_x0000_s1053" type="#_x0000_t202" style="position:absolute;left:0;text-align:left;margin-left:141.75pt;margin-top:-8.95pt;width:355.3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" stroked="f">
              <v:textbox>
                <w:txbxContent>
                  <w:p w:rsidR="00876DD1" w:rsidRPr="005203AC" w:rsidRDefault="00876DD1" w:rsidP="005203AC">
                    <w:pPr>
                      <w:spacing w:after="0" w:line="240" w:lineRule="atLeast"/>
                      <w:jc w:val="center"/>
                      <w:rPr>
                        <w:b/>
                        <w:sz w:val="24"/>
                      </w:rPr>
                    </w:pPr>
                    <w:r w:rsidRPr="005203AC">
                      <w:rPr>
                        <w:b/>
                        <w:sz w:val="24"/>
                      </w:rPr>
                      <w:t xml:space="preserve">RTO – 1100 </w:t>
                    </w:r>
                  </w:p>
                  <w:p w:rsidR="00876DD1" w:rsidRPr="005203AC" w:rsidRDefault="00876DD1" w:rsidP="005203AC">
                    <w:pPr>
                      <w:spacing w:after="0" w:line="240" w:lineRule="atLeast"/>
                      <w:jc w:val="center"/>
                      <w:rPr>
                        <w:b/>
                        <w:sz w:val="24"/>
                      </w:rPr>
                    </w:pPr>
                    <w:r w:rsidRPr="005203AC">
                      <w:rPr>
                        <w:b/>
                        <w:sz w:val="24"/>
                      </w:rPr>
                      <w:t>RECOGNITION OF PRIOR LEARNING (RPL) INFORMATION GUIDE</w:t>
                    </w:r>
                  </w:p>
                </w:txbxContent>
              </v:textbox>
            </v:shape>
          </w:pict>
        </mc:Fallback>
      </mc:AlternateContent>
    </w:r>
    <w:r w:rsidR="00876DD1">
      <w:rPr>
        <w:noProof/>
      </w:rPr>
      <w:drawing>
        <wp:inline distT="0" distB="0" distL="0" distR="0" wp14:anchorId="1DDC3915" wp14:editId="2486A5A2">
          <wp:extent cx="544476" cy="543471"/>
          <wp:effectExtent l="19050" t="0" r="7974" b="0"/>
          <wp:docPr id="3" name="Picture 2" descr="PEER VEE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 VEET Logo - Small.jpg"/>
                  <pic:cNvPicPr/>
                </pic:nvPicPr>
                <pic:blipFill>
                  <a:blip r:embed="rId1"/>
                  <a:stretch>
                    <a:fillRect/>
                  </a:stretch>
                </pic:blipFill>
                <pic:spPr>
                  <a:xfrm>
                    <a:off x="0" y="0"/>
                    <a:ext cx="542206" cy="5412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12B"/>
    <w:multiLevelType w:val="hybridMultilevel"/>
    <w:tmpl w:val="BE7AC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914E6"/>
    <w:multiLevelType w:val="hybridMultilevel"/>
    <w:tmpl w:val="E51297A2"/>
    <w:lvl w:ilvl="0" w:tplc="930A69F0">
      <w:start w:val="1"/>
      <w:numFmt w:val="bullet"/>
      <w:lvlText w:val=""/>
      <w:lvlJc w:val="left"/>
      <w:pPr>
        <w:tabs>
          <w:tab w:val="num" w:pos="360"/>
        </w:tabs>
        <w:ind w:left="360" w:hanging="360"/>
      </w:pPr>
      <w:rPr>
        <w:rFonts w:ascii="Symbol" w:hAnsi="Symbol" w:hint="default"/>
        <w:b/>
        <w:i w:val="0"/>
        <w:sz w:val="16"/>
        <w:szCs w:val="16"/>
      </w:rPr>
    </w:lvl>
    <w:lvl w:ilvl="1" w:tplc="0C090003">
      <w:start w:val="1"/>
      <w:numFmt w:val="bullet"/>
      <w:pStyle w:val="Bullet"/>
      <w:lvlText w:val=""/>
      <w:lvlJc w:val="left"/>
      <w:pPr>
        <w:tabs>
          <w:tab w:val="num" w:pos="360"/>
        </w:tabs>
        <w:ind w:left="360" w:hanging="360"/>
      </w:pPr>
      <w:rPr>
        <w:rFonts w:ascii="Wingdings" w:hAnsi="Wingdings" w:hint="default"/>
        <w:sz w:val="20"/>
      </w:rPr>
    </w:lvl>
    <w:lvl w:ilvl="2" w:tplc="9C0867E6">
      <w:numFmt w:val="bullet"/>
      <w:lvlText w:val="•"/>
      <w:lvlJc w:val="left"/>
      <w:pPr>
        <w:ind w:left="1080" w:hanging="360"/>
      </w:pPr>
      <w:rPr>
        <w:rFonts w:ascii="Arial" w:eastAsia="Times New Roman" w:hAnsi="Arial" w:cs="Arial"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17C22B2F"/>
    <w:multiLevelType w:val="hybridMultilevel"/>
    <w:tmpl w:val="C2AE4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63876"/>
    <w:multiLevelType w:val="hybridMultilevel"/>
    <w:tmpl w:val="8F18E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4D0446"/>
    <w:multiLevelType w:val="hybridMultilevel"/>
    <w:tmpl w:val="463E1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30DC5"/>
    <w:multiLevelType w:val="hybridMultilevel"/>
    <w:tmpl w:val="E60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331CA"/>
    <w:multiLevelType w:val="hybridMultilevel"/>
    <w:tmpl w:val="B8287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624CB"/>
    <w:multiLevelType w:val="hybridMultilevel"/>
    <w:tmpl w:val="91F0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87A4C"/>
    <w:multiLevelType w:val="hybridMultilevel"/>
    <w:tmpl w:val="0A24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E43FE"/>
    <w:multiLevelType w:val="hybridMultilevel"/>
    <w:tmpl w:val="578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55112"/>
    <w:multiLevelType w:val="hybridMultilevel"/>
    <w:tmpl w:val="DC622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1077A"/>
    <w:multiLevelType w:val="hybridMultilevel"/>
    <w:tmpl w:val="EF3C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A3BA5"/>
    <w:multiLevelType w:val="hybridMultilevel"/>
    <w:tmpl w:val="D7A4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E73D1"/>
    <w:multiLevelType w:val="hybridMultilevel"/>
    <w:tmpl w:val="E8687614"/>
    <w:lvl w:ilvl="0" w:tplc="930A69F0">
      <w:start w:val="1"/>
      <w:numFmt w:val="bullet"/>
      <w:lvlText w:val=""/>
      <w:lvlJc w:val="left"/>
      <w:pPr>
        <w:tabs>
          <w:tab w:val="num" w:pos="1440"/>
        </w:tabs>
        <w:ind w:left="1440" w:hanging="360"/>
      </w:pPr>
      <w:rPr>
        <w:rFonts w:ascii="Wingdings" w:hAnsi="Wingdings" w:hint="default"/>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090A44"/>
    <w:multiLevelType w:val="hybridMultilevel"/>
    <w:tmpl w:val="04E2B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203E9"/>
    <w:multiLevelType w:val="hybridMultilevel"/>
    <w:tmpl w:val="6D14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E72471"/>
    <w:multiLevelType w:val="hybridMultilevel"/>
    <w:tmpl w:val="9806C1EC"/>
    <w:lvl w:ilvl="0" w:tplc="6D303B36">
      <w:start w:val="1"/>
      <w:numFmt w:val="decimal"/>
      <w:lvlText w:val="%1."/>
      <w:lvlJc w:val="left"/>
      <w:pPr>
        <w:tabs>
          <w:tab w:val="num" w:pos="720"/>
        </w:tabs>
        <w:ind w:left="720" w:hanging="360"/>
      </w:pPr>
    </w:lvl>
    <w:lvl w:ilvl="1" w:tplc="B1405CF0"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75522557"/>
    <w:multiLevelType w:val="hybridMultilevel"/>
    <w:tmpl w:val="5C687968"/>
    <w:lvl w:ilvl="0" w:tplc="835E148A">
      <w:start w:val="1"/>
      <w:numFmt w:val="bullet"/>
      <w:lvlText w:val=""/>
      <w:lvlJc w:val="left"/>
      <w:pPr>
        <w:tabs>
          <w:tab w:val="num" w:pos="1440"/>
        </w:tabs>
        <w:ind w:left="1440" w:hanging="360"/>
      </w:pPr>
      <w:rPr>
        <w:rFonts w:ascii="Wingdings" w:hAnsi="Wingdings" w:hint="default"/>
        <w:sz w:val="24"/>
        <w:szCs w:val="24"/>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16"/>
  </w:num>
  <w:num w:numId="5">
    <w:abstractNumId w:val="15"/>
  </w:num>
  <w:num w:numId="6">
    <w:abstractNumId w:val="7"/>
  </w:num>
  <w:num w:numId="7">
    <w:abstractNumId w:val="5"/>
  </w:num>
  <w:num w:numId="8">
    <w:abstractNumId w:val="14"/>
  </w:num>
  <w:num w:numId="9">
    <w:abstractNumId w:val="3"/>
  </w:num>
  <w:num w:numId="10">
    <w:abstractNumId w:val="0"/>
  </w:num>
  <w:num w:numId="11">
    <w:abstractNumId w:val="4"/>
  </w:num>
  <w:num w:numId="12">
    <w:abstractNumId w:val="6"/>
  </w:num>
  <w:num w:numId="13">
    <w:abstractNumId w:val="8"/>
  </w:num>
  <w:num w:numId="14">
    <w:abstractNumId w:val="12"/>
  </w:num>
  <w:num w:numId="15">
    <w:abstractNumId w:val="11"/>
  </w:num>
  <w:num w:numId="16">
    <w:abstractNumId w:val="9"/>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enforcement="0"/>
  <w:defaultTabStop w:val="720"/>
  <w:drawingGridHorizontalSpacing w:val="10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DCD"/>
    <w:rsid w:val="0008629F"/>
    <w:rsid w:val="000C22A5"/>
    <w:rsid w:val="000E2F6F"/>
    <w:rsid w:val="00177324"/>
    <w:rsid w:val="001B0A20"/>
    <w:rsid w:val="00214028"/>
    <w:rsid w:val="002A6ADD"/>
    <w:rsid w:val="002C3CFB"/>
    <w:rsid w:val="002D0ABC"/>
    <w:rsid w:val="002F71ED"/>
    <w:rsid w:val="00354283"/>
    <w:rsid w:val="003B56A2"/>
    <w:rsid w:val="00402C64"/>
    <w:rsid w:val="00432840"/>
    <w:rsid w:val="004F405A"/>
    <w:rsid w:val="005203AC"/>
    <w:rsid w:val="00596628"/>
    <w:rsid w:val="005A6B5B"/>
    <w:rsid w:val="005B60AC"/>
    <w:rsid w:val="0064662B"/>
    <w:rsid w:val="00687ACD"/>
    <w:rsid w:val="006C4DCD"/>
    <w:rsid w:val="006C6EF2"/>
    <w:rsid w:val="00715F42"/>
    <w:rsid w:val="0076531E"/>
    <w:rsid w:val="007D2355"/>
    <w:rsid w:val="00831796"/>
    <w:rsid w:val="0085006C"/>
    <w:rsid w:val="00860415"/>
    <w:rsid w:val="00876DD1"/>
    <w:rsid w:val="008A3767"/>
    <w:rsid w:val="008E7599"/>
    <w:rsid w:val="009214F8"/>
    <w:rsid w:val="00937D96"/>
    <w:rsid w:val="00953AAF"/>
    <w:rsid w:val="00966E41"/>
    <w:rsid w:val="009D3B67"/>
    <w:rsid w:val="00A95D66"/>
    <w:rsid w:val="00B11142"/>
    <w:rsid w:val="00B22FF5"/>
    <w:rsid w:val="00B33653"/>
    <w:rsid w:val="00B55152"/>
    <w:rsid w:val="00BF515A"/>
    <w:rsid w:val="00C17916"/>
    <w:rsid w:val="00C23932"/>
    <w:rsid w:val="00CD7069"/>
    <w:rsid w:val="00CE0BF6"/>
    <w:rsid w:val="00D96DFB"/>
    <w:rsid w:val="00DD087F"/>
    <w:rsid w:val="00DE4EAA"/>
    <w:rsid w:val="00E323BC"/>
    <w:rsid w:val="00E6469B"/>
    <w:rsid w:val="00E80594"/>
    <w:rsid w:val="00E84483"/>
    <w:rsid w:val="00ED6FCB"/>
    <w:rsid w:val="00EE116D"/>
    <w:rsid w:val="00F7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15:docId w15:val="{E703DD8A-9241-46E6-AAA3-3C8156AC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DCD"/>
    <w:pPr>
      <w:spacing w:line="240" w:lineRule="auto"/>
      <w:jc w:val="both"/>
    </w:pPr>
    <w:rPr>
      <w:rFonts w:ascii="Calibri" w:eastAsia="Times New Roman" w:hAnsi="Calibri" w:cs="Times New Roman"/>
      <w:sz w:val="20"/>
      <w:szCs w:val="24"/>
      <w:lang w:val="en-AU" w:eastAsia="en-AU"/>
    </w:rPr>
  </w:style>
  <w:style w:type="paragraph" w:styleId="Heading1">
    <w:name w:val="heading 1"/>
    <w:basedOn w:val="Normal"/>
    <w:next w:val="Normal"/>
    <w:link w:val="Heading1Char"/>
    <w:qFormat/>
    <w:rsid w:val="00B22FF5"/>
    <w:pPr>
      <w:spacing w:after="0"/>
      <w:outlineLvl w:val="0"/>
    </w:pPr>
    <w:rPr>
      <w:rFonts w:cs="Calibri"/>
      <w:b/>
      <w:sz w:val="28"/>
      <w:szCs w:val="20"/>
    </w:rPr>
  </w:style>
  <w:style w:type="paragraph" w:styleId="Heading2">
    <w:name w:val="heading 2"/>
    <w:basedOn w:val="Normal"/>
    <w:next w:val="Normal"/>
    <w:link w:val="Heading2Char"/>
    <w:uiPriority w:val="9"/>
    <w:unhideWhenUsed/>
    <w:qFormat/>
    <w:rsid w:val="00D96DFB"/>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FF5"/>
    <w:rPr>
      <w:rFonts w:ascii="Calibri" w:eastAsia="Times New Roman" w:hAnsi="Calibri" w:cs="Calibri"/>
      <w:b/>
      <w:sz w:val="28"/>
      <w:szCs w:val="20"/>
      <w:lang w:val="en-AU" w:eastAsia="en-AU"/>
    </w:rPr>
  </w:style>
  <w:style w:type="paragraph" w:styleId="BodyText">
    <w:name w:val="Body Text"/>
    <w:basedOn w:val="Normal"/>
    <w:link w:val="BodyTextChar"/>
    <w:rsid w:val="006C4DCD"/>
    <w:rPr>
      <w:szCs w:val="20"/>
      <w:lang w:val="en-US" w:eastAsia="en-US"/>
    </w:rPr>
  </w:style>
  <w:style w:type="character" w:customStyle="1" w:styleId="BodyTextChar">
    <w:name w:val="Body Text Char"/>
    <w:basedOn w:val="DefaultParagraphFont"/>
    <w:link w:val="BodyText"/>
    <w:rsid w:val="006C4DCD"/>
    <w:rPr>
      <w:rFonts w:ascii="Calibri" w:eastAsia="Times New Roman" w:hAnsi="Calibri" w:cs="Times New Roman"/>
      <w:sz w:val="20"/>
      <w:szCs w:val="20"/>
    </w:rPr>
  </w:style>
  <w:style w:type="paragraph" w:customStyle="1" w:styleId="Bullet">
    <w:name w:val="Bullet"/>
    <w:basedOn w:val="Normal"/>
    <w:rsid w:val="006C4DCD"/>
    <w:pPr>
      <w:numPr>
        <w:ilvl w:val="1"/>
        <w:numId w:val="1"/>
      </w:numPr>
    </w:pPr>
    <w:rPr>
      <w:lang w:eastAsia="en-US" w:bidi="th-TH"/>
    </w:rPr>
  </w:style>
  <w:style w:type="character" w:styleId="Hyperlink">
    <w:name w:val="Hyperlink"/>
    <w:basedOn w:val="DefaultParagraphFont"/>
    <w:uiPriority w:val="99"/>
    <w:unhideWhenUsed/>
    <w:rsid w:val="006C4DCD"/>
    <w:rPr>
      <w:color w:val="0000FF" w:themeColor="hyperlink"/>
      <w:u w:val="single"/>
    </w:rPr>
  </w:style>
  <w:style w:type="paragraph" w:styleId="NoSpacing">
    <w:name w:val="No Spacing"/>
    <w:link w:val="NoSpacingChar"/>
    <w:uiPriority w:val="1"/>
    <w:qFormat/>
    <w:rsid w:val="006C4DCD"/>
    <w:pPr>
      <w:spacing w:after="0" w:line="240" w:lineRule="auto"/>
    </w:pPr>
    <w:rPr>
      <w:rFonts w:eastAsiaTheme="minorEastAsia"/>
    </w:rPr>
  </w:style>
  <w:style w:type="character" w:customStyle="1" w:styleId="NoSpacingChar">
    <w:name w:val="No Spacing Char"/>
    <w:basedOn w:val="DefaultParagraphFont"/>
    <w:link w:val="NoSpacing"/>
    <w:uiPriority w:val="1"/>
    <w:rsid w:val="006C4DCD"/>
    <w:rPr>
      <w:rFonts w:eastAsiaTheme="minorEastAsia"/>
    </w:rPr>
  </w:style>
  <w:style w:type="paragraph" w:styleId="ListParagraph">
    <w:name w:val="List Paragraph"/>
    <w:basedOn w:val="Normal"/>
    <w:uiPriority w:val="34"/>
    <w:qFormat/>
    <w:rsid w:val="006C4DCD"/>
    <w:pPr>
      <w:ind w:left="720"/>
      <w:contextualSpacing/>
    </w:pPr>
  </w:style>
  <w:style w:type="paragraph" w:styleId="TOCHeading">
    <w:name w:val="TOC Heading"/>
    <w:basedOn w:val="Heading1"/>
    <w:next w:val="Normal"/>
    <w:uiPriority w:val="39"/>
    <w:semiHidden/>
    <w:unhideWhenUsed/>
    <w:qFormat/>
    <w:rsid w:val="006C4DCD"/>
    <w:pPr>
      <w:keepNext/>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TOC2">
    <w:name w:val="toc 2"/>
    <w:basedOn w:val="Normal"/>
    <w:next w:val="Normal"/>
    <w:autoRedefine/>
    <w:uiPriority w:val="39"/>
    <w:unhideWhenUsed/>
    <w:rsid w:val="006C4DCD"/>
    <w:pPr>
      <w:spacing w:after="100"/>
      <w:ind w:left="200"/>
    </w:pPr>
  </w:style>
  <w:style w:type="paragraph" w:styleId="TOC1">
    <w:name w:val="toc 1"/>
    <w:basedOn w:val="Normal"/>
    <w:next w:val="Normal"/>
    <w:autoRedefine/>
    <w:uiPriority w:val="39"/>
    <w:unhideWhenUsed/>
    <w:rsid w:val="006C4DCD"/>
    <w:pPr>
      <w:spacing w:after="100"/>
    </w:pPr>
  </w:style>
  <w:style w:type="paragraph" w:styleId="BalloonText">
    <w:name w:val="Balloon Text"/>
    <w:basedOn w:val="Normal"/>
    <w:link w:val="BalloonTextChar"/>
    <w:uiPriority w:val="99"/>
    <w:semiHidden/>
    <w:unhideWhenUsed/>
    <w:rsid w:val="006C4DC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CD"/>
    <w:rPr>
      <w:rFonts w:ascii="Tahoma" w:eastAsia="Times New Roman" w:hAnsi="Tahoma" w:cs="Tahoma"/>
      <w:sz w:val="16"/>
      <w:szCs w:val="16"/>
      <w:lang w:val="en-AU" w:eastAsia="en-AU"/>
    </w:rPr>
  </w:style>
  <w:style w:type="paragraph" w:styleId="Header">
    <w:name w:val="header"/>
    <w:basedOn w:val="Normal"/>
    <w:link w:val="HeaderChar"/>
    <w:uiPriority w:val="99"/>
    <w:unhideWhenUsed/>
    <w:rsid w:val="005203AC"/>
    <w:pPr>
      <w:tabs>
        <w:tab w:val="center" w:pos="4680"/>
        <w:tab w:val="right" w:pos="9360"/>
      </w:tabs>
      <w:spacing w:after="0"/>
    </w:pPr>
  </w:style>
  <w:style w:type="character" w:customStyle="1" w:styleId="HeaderChar">
    <w:name w:val="Header Char"/>
    <w:basedOn w:val="DefaultParagraphFont"/>
    <w:link w:val="Header"/>
    <w:uiPriority w:val="99"/>
    <w:rsid w:val="005203AC"/>
    <w:rPr>
      <w:rFonts w:ascii="Calibri" w:eastAsia="Times New Roman" w:hAnsi="Calibri" w:cs="Times New Roman"/>
      <w:sz w:val="20"/>
      <w:szCs w:val="24"/>
      <w:lang w:val="en-AU" w:eastAsia="en-AU"/>
    </w:rPr>
  </w:style>
  <w:style w:type="paragraph" w:styleId="Footer">
    <w:name w:val="footer"/>
    <w:basedOn w:val="Normal"/>
    <w:link w:val="FooterChar"/>
    <w:uiPriority w:val="99"/>
    <w:unhideWhenUsed/>
    <w:rsid w:val="005203AC"/>
    <w:pPr>
      <w:tabs>
        <w:tab w:val="center" w:pos="4680"/>
        <w:tab w:val="right" w:pos="9360"/>
      </w:tabs>
      <w:spacing w:after="0"/>
    </w:pPr>
  </w:style>
  <w:style w:type="character" w:customStyle="1" w:styleId="FooterChar">
    <w:name w:val="Footer Char"/>
    <w:basedOn w:val="DefaultParagraphFont"/>
    <w:link w:val="Footer"/>
    <w:uiPriority w:val="99"/>
    <w:rsid w:val="005203AC"/>
    <w:rPr>
      <w:rFonts w:ascii="Calibri" w:eastAsia="Times New Roman" w:hAnsi="Calibri" w:cs="Times New Roman"/>
      <w:sz w:val="20"/>
      <w:szCs w:val="24"/>
      <w:lang w:val="en-AU" w:eastAsia="en-AU"/>
    </w:rPr>
  </w:style>
  <w:style w:type="character" w:customStyle="1" w:styleId="Heading2Char">
    <w:name w:val="Heading 2 Char"/>
    <w:basedOn w:val="DefaultParagraphFont"/>
    <w:link w:val="Heading2"/>
    <w:uiPriority w:val="9"/>
    <w:rsid w:val="00D96DFB"/>
    <w:rPr>
      <w:rFonts w:ascii="Calibri" w:eastAsiaTheme="majorEastAsia" w:hAnsi="Calibri" w:cstheme="majorBidi"/>
      <w:b/>
      <w:bCs/>
      <w:sz w:val="24"/>
      <w:szCs w:val="26"/>
      <w:lang w:val="en-AU" w:eastAsia="en-AU"/>
    </w:rPr>
  </w:style>
  <w:style w:type="paragraph" w:styleId="NormalWeb">
    <w:name w:val="Normal (Web)"/>
    <w:basedOn w:val="Normal"/>
    <w:uiPriority w:val="99"/>
    <w:semiHidden/>
    <w:unhideWhenUsed/>
    <w:rsid w:val="00B22FF5"/>
    <w:pPr>
      <w:spacing w:before="100" w:beforeAutospacing="1" w:after="100" w:afterAutospacing="1"/>
      <w:jc w:val="left"/>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9493">
      <w:bodyDiv w:val="1"/>
      <w:marLeft w:val="0"/>
      <w:marRight w:val="0"/>
      <w:marTop w:val="0"/>
      <w:marBottom w:val="0"/>
      <w:divBdr>
        <w:top w:val="none" w:sz="0" w:space="0" w:color="auto"/>
        <w:left w:val="none" w:sz="0" w:space="0" w:color="auto"/>
        <w:bottom w:val="none" w:sz="0" w:space="0" w:color="auto"/>
        <w:right w:val="none" w:sz="0" w:space="0" w:color="auto"/>
      </w:divBdr>
    </w:div>
    <w:div w:id="14613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upskilling@peer.com.au"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2602</Words>
  <Characters>14836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RECOGNITION OF PRIOR LEARNING (RPL) &amp; OFFSHORE TECHNICAL SKILLS RECORD (OTSR) INFORMATION GUIDE</vt:lpstr>
    </vt:vector>
  </TitlesOfParts>
  <Company/>
  <LinksUpToDate>false</LinksUpToDate>
  <CharactersWithSpaces>17404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RECOGNITION OF PRIOR LEARNING (RPL) INFORMATION GUIDE</dc:title>
  <dc:subject/>
  <dc:creator>Vicki Heading</dc:creator>
  <cp:keywords/>
  <dc:description/>
  <cp:lastModifiedBy>Vicki Heading</cp:lastModifiedBy>
  <cp:revision>6</cp:revision>
  <cp:lastPrinted>2014-10-03T01:28:00Z</cp:lastPrinted>
  <dcterms:created xsi:type="dcterms:W3CDTF">2017-05-05T02:30:00Z</dcterms:created>
  <dcterms:modified xsi:type="dcterms:W3CDTF">2017-05-09T05:42:00Z</dcterms:modified>
</cp:coreProperties>
</file>